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35E" w:rsidRDefault="0017335E" w:rsidP="0017335E">
      <w:pPr>
        <w:spacing w:line="0" w:lineRule="atLeast"/>
        <w:jc w:val="center"/>
        <w:rPr>
          <w:rFonts w:eastAsia="HGS創英角ｺﾞｼｯｸUB"/>
          <w:sz w:val="36"/>
          <w:szCs w:val="36"/>
        </w:rPr>
      </w:pPr>
      <w:r w:rsidRPr="0017335E">
        <w:rPr>
          <w:rFonts w:eastAsia="HGS創英角ｺﾞｼｯｸUB" w:hint="eastAsia"/>
          <w:szCs w:val="36"/>
        </w:rPr>
        <w:t xml:space="preserve">木曽管内木材輸送及び木材加工原材料等動向調査　</w:t>
      </w:r>
    </w:p>
    <w:p w:rsidR="0017335E" w:rsidRPr="00BE58F8" w:rsidRDefault="007C0920" w:rsidP="0017335E">
      <w:pPr>
        <w:spacing w:line="0" w:lineRule="atLeast"/>
        <w:jc w:val="center"/>
        <w:rPr>
          <w:rFonts w:eastAsia="HGS創英角ｺﾞｼｯｸUB"/>
          <w:sz w:val="36"/>
          <w:szCs w:val="36"/>
        </w:rPr>
      </w:pPr>
      <w:r>
        <w:rPr>
          <w:rFonts w:eastAsia="HGS創英角ｺﾞｼｯｸUB" w:hint="eastAsia"/>
          <w:sz w:val="36"/>
          <w:szCs w:val="36"/>
        </w:rPr>
        <w:t>素材生産部門</w:t>
      </w:r>
      <w:r w:rsidR="0017335E">
        <w:rPr>
          <w:rFonts w:eastAsia="HGS創英角ｺﾞｼｯｸUB" w:hint="eastAsia"/>
          <w:sz w:val="36"/>
          <w:szCs w:val="36"/>
        </w:rPr>
        <w:t>木材輸送調査票</w:t>
      </w:r>
    </w:p>
    <w:p w:rsidR="0017335E" w:rsidRPr="00AF5FDF" w:rsidRDefault="0017335E" w:rsidP="0017335E">
      <w:pPr>
        <w:spacing w:line="0" w:lineRule="atLeast"/>
        <w:jc w:val="center"/>
        <w:rPr>
          <w:rFonts w:eastAsia="HGS創英角ｺﾞｼｯｸUB"/>
          <w:sz w:val="12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10194"/>
      </w:tblGrid>
      <w:tr w:rsidR="0017335E" w:rsidRPr="00196235" w:rsidTr="00FB075A">
        <w:trPr>
          <w:trHeight w:val="1090"/>
        </w:trPr>
        <w:tc>
          <w:tcPr>
            <w:tcW w:w="158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7335E" w:rsidRPr="00AA65BC" w:rsidRDefault="0017335E" w:rsidP="005F1790">
            <w:pPr>
              <w:spacing w:line="0" w:lineRule="atLeast"/>
              <w:jc w:val="center"/>
              <w:rPr>
                <w:rFonts w:ascii="HGS創英角ｺﾞｼｯｸUB" w:eastAsia="HGS創英角ｺﾞｼｯｸUB" w:hAnsi="ＭＳ 明朝"/>
                <w:sz w:val="22"/>
              </w:rPr>
            </w:pPr>
            <w:r w:rsidRPr="00AA65BC">
              <w:rPr>
                <w:rFonts w:ascii="HGS創英角ｺﾞｼｯｸUB" w:eastAsia="HGS創英角ｺﾞｼｯｸUB" w:hAnsi="ＭＳ 明朝" w:hint="eastAsia"/>
                <w:sz w:val="22"/>
              </w:rPr>
              <w:t>記入についてのお願い</w:t>
            </w:r>
          </w:p>
          <w:p w:rsidR="0017335E" w:rsidRPr="00B80D76" w:rsidRDefault="0017335E" w:rsidP="005F1790">
            <w:pPr>
              <w:spacing w:line="0" w:lineRule="atLeast"/>
              <w:ind w:firstLineChars="100" w:firstLine="204"/>
            </w:pPr>
            <w:r w:rsidRPr="00B80D76">
              <w:rPr>
                <w:rFonts w:ascii="ＭＳ 明朝" w:hAnsi="ＭＳ 明朝" w:hint="eastAsia"/>
              </w:rPr>
              <w:t>調</w:t>
            </w:r>
            <w:r w:rsidRPr="00B80D76">
              <w:t>査票は</w:t>
            </w:r>
            <w:r w:rsidRPr="00625F5D">
              <w:t>p1</w:t>
            </w:r>
            <w:r w:rsidRPr="00625F5D">
              <w:t>～</w:t>
            </w:r>
            <w:r w:rsidR="00C242B0">
              <w:rPr>
                <w:rFonts w:hint="eastAsia"/>
              </w:rPr>
              <w:t>7</w:t>
            </w:r>
            <w:r w:rsidRPr="00625F5D">
              <w:t>の</w:t>
            </w:r>
            <w:r w:rsidR="007C5026">
              <w:rPr>
                <w:rFonts w:hint="eastAsia"/>
              </w:rPr>
              <w:t>「</w:t>
            </w:r>
            <w:r w:rsidRPr="00625F5D">
              <w:t>問</w:t>
            </w:r>
            <w:r w:rsidRPr="00625F5D">
              <w:rPr>
                <w:rFonts w:hint="eastAsia"/>
              </w:rPr>
              <w:t>1</w:t>
            </w:r>
            <w:r w:rsidRPr="00625F5D">
              <w:t>～問</w:t>
            </w:r>
            <w:r w:rsidR="00C242B0">
              <w:rPr>
                <w:rFonts w:hint="eastAsia"/>
              </w:rPr>
              <w:t>16</w:t>
            </w:r>
            <w:r w:rsidR="00113DBC">
              <w:rPr>
                <w:rFonts w:hint="eastAsia"/>
              </w:rPr>
              <w:t>」と「</w:t>
            </w:r>
            <w:r w:rsidR="009B5B34" w:rsidRPr="00625F5D">
              <w:rPr>
                <w:rFonts w:hint="eastAsia"/>
              </w:rPr>
              <w:t>ご意見欄</w:t>
            </w:r>
            <w:r w:rsidR="00113DBC">
              <w:rPr>
                <w:rFonts w:hint="eastAsia"/>
              </w:rPr>
              <w:t>」</w:t>
            </w:r>
            <w:r w:rsidRPr="00B80D76">
              <w:t>です。</w:t>
            </w:r>
          </w:p>
          <w:p w:rsidR="0017335E" w:rsidRPr="00B80D76" w:rsidRDefault="0017335E" w:rsidP="005F1790">
            <w:pPr>
              <w:spacing w:line="0" w:lineRule="atLeast"/>
              <w:ind w:firstLineChars="100" w:firstLine="204"/>
            </w:pPr>
            <w:r w:rsidRPr="00B80D76">
              <w:t>調査票へのご回答は、設問中の語句を選択いただくもの、</w:t>
            </w:r>
            <w:r w:rsidRPr="00B80D76">
              <w:rPr>
                <w:rFonts w:hint="eastAsia"/>
              </w:rPr>
              <w:t>ご記入いただくものがあります。</w:t>
            </w:r>
          </w:p>
          <w:p w:rsidR="0017335E" w:rsidRDefault="0017335E" w:rsidP="005F1790">
            <w:pPr>
              <w:spacing w:line="0" w:lineRule="atLeast"/>
              <w:ind w:firstLineChars="100" w:firstLine="204"/>
            </w:pPr>
            <w:r w:rsidRPr="00B80D76">
              <w:t>また、「その他」の回答については具体的な内容をご記入ください。</w:t>
            </w:r>
          </w:p>
          <w:p w:rsidR="0017335E" w:rsidRDefault="0017335E" w:rsidP="005F1790">
            <w:pPr>
              <w:spacing w:line="0" w:lineRule="atLeast"/>
              <w:ind w:firstLineChars="100" w:firstLine="204"/>
            </w:pPr>
            <w:r>
              <w:rPr>
                <w:rFonts w:hint="eastAsia"/>
              </w:rPr>
              <w:t>※ご回答いただいた方に、後日連絡をさせていただく場合があります。連絡先</w:t>
            </w:r>
            <w:r w:rsidRPr="002A141D">
              <w:rPr>
                <w:rFonts w:hint="eastAsia"/>
                <w:b/>
                <w:u w:val="single"/>
              </w:rPr>
              <w:t>（</w:t>
            </w:r>
            <w:r w:rsidRPr="002A141D">
              <w:rPr>
                <w:rFonts w:hint="eastAsia"/>
                <w:b/>
                <w:u w:val="single"/>
              </w:rPr>
              <w:t>E-mail</w:t>
            </w:r>
            <w:r w:rsidRPr="002A141D">
              <w:rPr>
                <w:rFonts w:hint="eastAsia"/>
                <w:b/>
                <w:u w:val="single"/>
              </w:rPr>
              <w:t>）</w:t>
            </w:r>
            <w:r>
              <w:rPr>
                <w:rFonts w:hint="eastAsia"/>
              </w:rPr>
              <w:t>をご記入願います。</w:t>
            </w:r>
          </w:p>
          <w:p w:rsidR="00935493" w:rsidRPr="002A141D" w:rsidRDefault="00935493" w:rsidP="005F1790">
            <w:pPr>
              <w:spacing w:line="0" w:lineRule="atLeast"/>
              <w:ind w:firstLineChars="100" w:firstLine="204"/>
            </w:pPr>
          </w:p>
        </w:tc>
      </w:tr>
    </w:tbl>
    <w:p w:rsidR="0017335E" w:rsidRDefault="0017335E" w:rsidP="0017335E">
      <w:pPr>
        <w:spacing w:line="0" w:lineRule="atLeast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8074"/>
      </w:tblGrid>
      <w:tr w:rsidR="0017335E" w:rsidRPr="00AA65BC" w:rsidTr="005F1790">
        <w:trPr>
          <w:trHeight w:val="180"/>
        </w:trPr>
        <w:tc>
          <w:tcPr>
            <w:tcW w:w="3045" w:type="dxa"/>
            <w:tcBorders>
              <w:bottom w:val="nil"/>
              <w:right w:val="nil"/>
            </w:tcBorders>
            <w:vAlign w:val="center"/>
          </w:tcPr>
          <w:p w:rsidR="0017335E" w:rsidRPr="000200F9" w:rsidRDefault="00802264" w:rsidP="005F1790">
            <w:pPr>
              <w:spacing w:line="0" w:lineRule="atLeast"/>
              <w:rPr>
                <w:sz w:val="24"/>
                <w:u w:val="single"/>
              </w:rPr>
            </w:pPr>
            <w:r w:rsidRPr="00802264">
              <w:rPr>
                <w:rFonts w:ascii="ＭＳ 明朝" w:hAnsi="ＭＳ 明朝" w:hint="eastAsia"/>
                <w:szCs w:val="21"/>
              </w:rPr>
              <w:t>事業者名・団体名</w:t>
            </w:r>
            <w:bookmarkStart w:id="0" w:name="_GoBack"/>
            <w:bookmarkEnd w:id="0"/>
          </w:p>
        </w:tc>
        <w:tc>
          <w:tcPr>
            <w:tcW w:w="12798" w:type="dxa"/>
            <w:tcBorders>
              <w:left w:val="nil"/>
              <w:bottom w:val="nil"/>
            </w:tcBorders>
            <w:vAlign w:val="center"/>
          </w:tcPr>
          <w:p w:rsidR="0017335E" w:rsidRPr="00C749FD" w:rsidRDefault="0017335E" w:rsidP="005F1790">
            <w:pPr>
              <w:widowControl/>
              <w:spacing w:line="0" w:lineRule="atLeast"/>
              <w:rPr>
                <w:sz w:val="24"/>
              </w:rPr>
            </w:pPr>
          </w:p>
          <w:p w:rsidR="0017335E" w:rsidRPr="00C749FD" w:rsidRDefault="0017335E" w:rsidP="005F1790">
            <w:pPr>
              <w:spacing w:line="0" w:lineRule="atLeast"/>
              <w:rPr>
                <w:sz w:val="24"/>
              </w:rPr>
            </w:pPr>
            <w:r w:rsidRPr="00C749FD">
              <w:rPr>
                <w:rFonts w:hint="eastAsia"/>
                <w:sz w:val="24"/>
              </w:rPr>
              <w:t>＿＿＿＿＿＿＿＿＿＿＿＿＿＿＿＿＿＿＿＿＿＿＿＿＿＿＿＿＿</w:t>
            </w:r>
          </w:p>
        </w:tc>
      </w:tr>
      <w:tr w:rsidR="0017335E" w:rsidRPr="00AA65BC" w:rsidTr="005F1790">
        <w:trPr>
          <w:trHeight w:val="630"/>
        </w:trPr>
        <w:tc>
          <w:tcPr>
            <w:tcW w:w="3045" w:type="dxa"/>
            <w:tcBorders>
              <w:top w:val="nil"/>
              <w:bottom w:val="nil"/>
              <w:right w:val="nil"/>
            </w:tcBorders>
            <w:vAlign w:val="center"/>
          </w:tcPr>
          <w:p w:rsidR="0017335E" w:rsidRPr="002A141D" w:rsidRDefault="0017335E" w:rsidP="005F1790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2A141D">
              <w:rPr>
                <w:rFonts w:ascii="ＭＳ 明朝" w:hAnsi="ＭＳ 明朝" w:hint="eastAsia"/>
                <w:szCs w:val="21"/>
              </w:rPr>
              <w:t>回答者氏名</w:t>
            </w:r>
          </w:p>
        </w:tc>
        <w:tc>
          <w:tcPr>
            <w:tcW w:w="12798" w:type="dxa"/>
            <w:tcBorders>
              <w:top w:val="nil"/>
              <w:left w:val="nil"/>
              <w:bottom w:val="nil"/>
            </w:tcBorders>
            <w:vAlign w:val="center"/>
          </w:tcPr>
          <w:p w:rsidR="0017335E" w:rsidRPr="00C749FD" w:rsidRDefault="0017335E" w:rsidP="005F1790">
            <w:pPr>
              <w:widowControl/>
              <w:spacing w:line="0" w:lineRule="atLeast"/>
              <w:rPr>
                <w:sz w:val="24"/>
              </w:rPr>
            </w:pPr>
          </w:p>
          <w:p w:rsidR="0017335E" w:rsidRPr="00C749FD" w:rsidRDefault="0017335E" w:rsidP="005F1790">
            <w:pPr>
              <w:spacing w:line="0" w:lineRule="atLeast"/>
              <w:rPr>
                <w:sz w:val="24"/>
              </w:rPr>
            </w:pPr>
            <w:r w:rsidRPr="00C749FD">
              <w:rPr>
                <w:rFonts w:hint="eastAsia"/>
                <w:sz w:val="24"/>
              </w:rPr>
              <w:t>＿＿＿＿＿＿＿＿＿＿＿＿＿＿＿＿＿＿＿＿＿＿＿＿＿＿＿＿＿</w:t>
            </w:r>
          </w:p>
        </w:tc>
      </w:tr>
      <w:tr w:rsidR="0017335E" w:rsidRPr="00AA65BC" w:rsidTr="005F1790">
        <w:trPr>
          <w:trHeight w:val="630"/>
        </w:trPr>
        <w:tc>
          <w:tcPr>
            <w:tcW w:w="3045" w:type="dxa"/>
            <w:tcBorders>
              <w:top w:val="nil"/>
              <w:right w:val="nil"/>
            </w:tcBorders>
            <w:vAlign w:val="center"/>
          </w:tcPr>
          <w:p w:rsidR="0017335E" w:rsidRPr="0022700E" w:rsidRDefault="0017335E" w:rsidP="005F1790">
            <w:pPr>
              <w:spacing w:line="0" w:lineRule="atLeast"/>
              <w:rPr>
                <w:szCs w:val="21"/>
              </w:rPr>
            </w:pPr>
            <w:r w:rsidRPr="002A141D">
              <w:rPr>
                <w:szCs w:val="21"/>
              </w:rPr>
              <w:t>連　絡　先</w:t>
            </w:r>
          </w:p>
        </w:tc>
        <w:tc>
          <w:tcPr>
            <w:tcW w:w="12798" w:type="dxa"/>
            <w:tcBorders>
              <w:top w:val="nil"/>
              <w:left w:val="nil"/>
            </w:tcBorders>
            <w:vAlign w:val="center"/>
          </w:tcPr>
          <w:p w:rsidR="0017335E" w:rsidRDefault="0017335E" w:rsidP="005F1790">
            <w:pPr>
              <w:widowControl/>
              <w:spacing w:line="0" w:lineRule="atLeast"/>
              <w:rPr>
                <w:sz w:val="24"/>
                <w:u w:val="single"/>
              </w:rPr>
            </w:pPr>
          </w:p>
          <w:p w:rsidR="0017335E" w:rsidRDefault="0017335E" w:rsidP="005F1790">
            <w:pPr>
              <w:spacing w:line="0" w:lineRule="atLeast"/>
              <w:rPr>
                <w:sz w:val="24"/>
                <w:u w:val="single"/>
              </w:rPr>
            </w:pPr>
            <w:r w:rsidRPr="00196014">
              <w:rPr>
                <w:rFonts w:hint="eastAsia"/>
                <w:sz w:val="24"/>
                <w:u w:val="single"/>
              </w:rPr>
              <w:t xml:space="preserve">電話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 w:rsidRPr="00196014">
              <w:rPr>
                <w:rFonts w:hint="eastAsia"/>
                <w:sz w:val="24"/>
                <w:u w:val="single"/>
              </w:rPr>
              <w:t xml:space="preserve">　</w:t>
            </w:r>
            <w:r w:rsidRPr="00196014">
              <w:rPr>
                <w:rFonts w:hint="eastAsia"/>
                <w:sz w:val="24"/>
                <w:u w:val="single"/>
              </w:rPr>
              <w:t>FAX</w:t>
            </w:r>
            <w:r w:rsidRPr="00196014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E03268" w:rsidRDefault="00E03268" w:rsidP="005F1790">
            <w:pPr>
              <w:spacing w:line="0" w:lineRule="atLeast"/>
              <w:rPr>
                <w:sz w:val="24"/>
                <w:u w:val="single"/>
              </w:rPr>
            </w:pPr>
          </w:p>
          <w:p w:rsidR="0017335E" w:rsidRPr="00196014" w:rsidRDefault="0017335E" w:rsidP="005F1790">
            <w:pPr>
              <w:spacing w:line="0" w:lineRule="atLeast"/>
              <w:rPr>
                <w:sz w:val="24"/>
                <w:u w:val="single"/>
              </w:rPr>
            </w:pPr>
            <w:r w:rsidRPr="00196014">
              <w:rPr>
                <w:rFonts w:hint="eastAsia"/>
                <w:sz w:val="24"/>
                <w:u w:val="single"/>
              </w:rPr>
              <w:t>E-</w:t>
            </w:r>
            <w:r w:rsidRPr="00196014">
              <w:rPr>
                <w:sz w:val="24"/>
                <w:u w:val="single"/>
              </w:rPr>
              <w:t xml:space="preserve">mail                                   </w:t>
            </w:r>
            <w:r>
              <w:rPr>
                <w:rFonts w:hint="eastAsia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</w:p>
        </w:tc>
      </w:tr>
    </w:tbl>
    <w:p w:rsidR="0017335E" w:rsidRDefault="0017335E" w:rsidP="0017335E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</w:p>
    <w:p w:rsidR="00710FB4" w:rsidRPr="0005136F" w:rsidRDefault="00935493" w:rsidP="00710FB4">
      <w:pPr>
        <w:spacing w:line="0" w:lineRule="atLeast"/>
        <w:ind w:left="543" w:hangingChars="266" w:hanging="543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05136F">
        <w:rPr>
          <w:rFonts w:ascii="ＭＳ ゴシック" w:eastAsia="ＭＳ ゴシック" w:hAnsi="ＭＳ ゴシック" w:hint="eastAsia"/>
          <w:szCs w:val="21"/>
          <w:shd w:val="pct15" w:color="auto" w:fill="FFFFFF"/>
        </w:rPr>
        <w:t>全ての皆さんに伺います。</w:t>
      </w:r>
    </w:p>
    <w:p w:rsidR="00E86484" w:rsidRPr="0005136F" w:rsidRDefault="00E86484" w:rsidP="00E86484">
      <w:pPr>
        <w:spacing w:line="0" w:lineRule="atLeast"/>
        <w:ind w:left="545" w:hangingChars="266" w:hanging="545"/>
        <w:rPr>
          <w:rFonts w:asciiTheme="majorEastAsia" w:eastAsiaTheme="majorEastAsia" w:hAnsiTheme="majorEastAsia"/>
          <w:b/>
          <w:szCs w:val="21"/>
        </w:rPr>
      </w:pPr>
      <w:r w:rsidRPr="0005136F">
        <w:rPr>
          <w:rFonts w:asciiTheme="majorEastAsia" w:eastAsiaTheme="majorEastAsia" w:hAnsiTheme="majorEastAsia"/>
          <w:b/>
          <w:szCs w:val="21"/>
        </w:rPr>
        <w:t>問</w:t>
      </w:r>
      <w:r w:rsidR="001D4A39" w:rsidRPr="0005136F">
        <w:rPr>
          <w:rFonts w:asciiTheme="majorEastAsia" w:eastAsiaTheme="majorEastAsia" w:hAnsiTheme="majorEastAsia" w:hint="eastAsia"/>
          <w:b/>
          <w:szCs w:val="21"/>
        </w:rPr>
        <w:t>１</w:t>
      </w:r>
      <w:r w:rsidRPr="0005136F">
        <w:rPr>
          <w:rFonts w:asciiTheme="majorEastAsia" w:eastAsiaTheme="majorEastAsia" w:hAnsiTheme="majorEastAsia"/>
          <w:b/>
          <w:szCs w:val="21"/>
        </w:rPr>
        <w:t xml:space="preserve">　</w:t>
      </w:r>
      <w:r w:rsidRPr="0005136F">
        <w:rPr>
          <w:rFonts w:asciiTheme="majorEastAsia" w:eastAsiaTheme="majorEastAsia" w:hAnsiTheme="majorEastAsia" w:hint="eastAsia"/>
          <w:b/>
          <w:szCs w:val="21"/>
        </w:rPr>
        <w:t>山土場から市場・販路先までの</w:t>
      </w:r>
      <w:bookmarkStart w:id="1" w:name="_Hlk54604400"/>
      <w:r w:rsidR="00935493" w:rsidRPr="0005136F">
        <w:rPr>
          <w:rFonts w:asciiTheme="majorEastAsia" w:eastAsiaTheme="majorEastAsia" w:hAnsiTheme="majorEastAsia" w:hint="eastAsia"/>
          <w:b/>
          <w:szCs w:val="21"/>
        </w:rPr>
        <w:t>木材</w:t>
      </w:r>
      <w:r w:rsidR="0065531C">
        <w:rPr>
          <w:rFonts w:asciiTheme="majorEastAsia" w:eastAsiaTheme="majorEastAsia" w:hAnsiTheme="majorEastAsia" w:hint="eastAsia"/>
          <w:b/>
          <w:szCs w:val="21"/>
        </w:rPr>
        <w:t>（素材）及び木質</w:t>
      </w:r>
      <w:r w:rsidR="00A029FC" w:rsidRPr="0005136F">
        <w:rPr>
          <w:rFonts w:asciiTheme="majorEastAsia" w:eastAsiaTheme="majorEastAsia" w:hAnsiTheme="majorEastAsia" w:hint="eastAsia"/>
          <w:b/>
          <w:szCs w:val="21"/>
        </w:rPr>
        <w:t>チップ</w:t>
      </w:r>
      <w:bookmarkEnd w:id="1"/>
      <w:r w:rsidR="00A029FC" w:rsidRPr="0005136F">
        <w:rPr>
          <w:rFonts w:asciiTheme="majorEastAsia" w:eastAsiaTheme="majorEastAsia" w:hAnsiTheme="majorEastAsia" w:hint="eastAsia"/>
          <w:b/>
          <w:szCs w:val="21"/>
        </w:rPr>
        <w:t>等</w:t>
      </w:r>
      <w:r w:rsidRPr="0005136F">
        <w:rPr>
          <w:rFonts w:asciiTheme="majorEastAsia" w:eastAsiaTheme="majorEastAsia" w:hAnsiTheme="majorEastAsia" w:hint="eastAsia"/>
          <w:b/>
          <w:szCs w:val="21"/>
        </w:rPr>
        <w:t>輸送用の輸送車を</w:t>
      </w:r>
      <w:r w:rsidR="00935493" w:rsidRPr="0005136F">
        <w:rPr>
          <w:rFonts w:asciiTheme="majorEastAsia" w:eastAsiaTheme="majorEastAsia" w:hAnsiTheme="majorEastAsia" w:hint="eastAsia"/>
          <w:b/>
          <w:szCs w:val="21"/>
        </w:rPr>
        <w:t>保有</w:t>
      </w:r>
      <w:r w:rsidRPr="0005136F">
        <w:rPr>
          <w:rFonts w:asciiTheme="majorEastAsia" w:eastAsiaTheme="majorEastAsia" w:hAnsiTheme="majorEastAsia" w:hint="eastAsia"/>
          <w:b/>
          <w:szCs w:val="21"/>
        </w:rPr>
        <w:t>していますか（現場内のフォワーダ等は除く）</w:t>
      </w:r>
      <w:r w:rsidR="00AF5FDF" w:rsidRPr="0005136F">
        <w:rPr>
          <w:rFonts w:asciiTheme="majorEastAsia" w:eastAsiaTheme="majorEastAsia" w:hAnsiTheme="majorEastAsia" w:hint="eastAsia"/>
          <w:b/>
          <w:szCs w:val="21"/>
        </w:rPr>
        <w:t>。</w:t>
      </w:r>
      <w:r w:rsidR="0022700E">
        <w:rPr>
          <w:rFonts w:asciiTheme="majorEastAsia" w:eastAsiaTheme="majorEastAsia" w:hAnsiTheme="majorEastAsia" w:hint="eastAsia"/>
          <w:b/>
          <w:szCs w:val="21"/>
        </w:rPr>
        <w:t>該当</w:t>
      </w:r>
      <w:r w:rsidRPr="0005136F">
        <w:rPr>
          <w:rFonts w:asciiTheme="majorEastAsia" w:eastAsiaTheme="majorEastAsia" w:hAnsiTheme="majorEastAsia"/>
          <w:b/>
          <w:szCs w:val="21"/>
        </w:rPr>
        <w:t>に○を付して</w:t>
      </w:r>
      <w:r w:rsidRPr="0005136F">
        <w:rPr>
          <w:rFonts w:asciiTheme="majorEastAsia" w:eastAsiaTheme="majorEastAsia" w:hAnsiTheme="majorEastAsia" w:hint="eastAsia"/>
          <w:b/>
          <w:szCs w:val="21"/>
        </w:rPr>
        <w:t>ください</w:t>
      </w:r>
      <w:r w:rsidRPr="0005136F">
        <w:rPr>
          <w:rFonts w:asciiTheme="majorEastAsia" w:eastAsiaTheme="majorEastAsia" w:hAnsiTheme="majorEastAsia"/>
          <w:b/>
          <w:szCs w:val="21"/>
        </w:rPr>
        <w:t>（○は1つ）</w:t>
      </w:r>
      <w:r w:rsidRPr="0005136F">
        <w:rPr>
          <w:rFonts w:asciiTheme="majorEastAsia" w:eastAsiaTheme="majorEastAsia" w:hAnsiTheme="majorEastAsia" w:hint="eastAsia"/>
          <w:b/>
          <w:szCs w:val="21"/>
        </w:rPr>
        <w:t>。</w:t>
      </w:r>
      <w:r w:rsidR="00AF5FDF" w:rsidRPr="0005136F">
        <w:rPr>
          <w:rFonts w:asciiTheme="majorEastAsia" w:eastAsiaTheme="majorEastAsia" w:hAnsiTheme="majorEastAsia" w:hint="eastAsia"/>
          <w:b/>
          <w:szCs w:val="21"/>
        </w:rPr>
        <w:t>保有されている</w:t>
      </w:r>
      <w:r w:rsidRPr="0005136F">
        <w:rPr>
          <w:rFonts w:asciiTheme="majorEastAsia" w:eastAsiaTheme="majorEastAsia" w:hAnsiTheme="majorEastAsia" w:hint="eastAsia"/>
          <w:b/>
          <w:szCs w:val="21"/>
        </w:rPr>
        <w:t>場合は、具体的な車種の規模</w:t>
      </w:r>
      <w:r w:rsidR="00AF5FDF" w:rsidRPr="0005136F">
        <w:rPr>
          <w:rFonts w:asciiTheme="majorEastAsia" w:eastAsiaTheme="majorEastAsia" w:hAnsiTheme="majorEastAsia" w:hint="eastAsia"/>
          <w:b/>
          <w:szCs w:val="21"/>
        </w:rPr>
        <w:t>等</w:t>
      </w:r>
      <w:r w:rsidRPr="0005136F">
        <w:rPr>
          <w:rFonts w:asciiTheme="majorEastAsia" w:eastAsiaTheme="majorEastAsia" w:hAnsiTheme="majorEastAsia" w:hint="eastAsia"/>
          <w:b/>
          <w:szCs w:val="21"/>
        </w:rPr>
        <w:t>を回答ください。</w:t>
      </w:r>
    </w:p>
    <w:p w:rsidR="00E86484" w:rsidRPr="00E86484" w:rsidRDefault="00E86484" w:rsidP="00E86484">
      <w:pPr>
        <w:spacing w:line="0" w:lineRule="atLeast"/>
        <w:ind w:leftChars="208" w:left="424"/>
        <w:rPr>
          <w:szCs w:val="21"/>
        </w:rPr>
      </w:pPr>
    </w:p>
    <w:p w:rsidR="00E86484" w:rsidRDefault="00E86484" w:rsidP="00E86484">
      <w:pPr>
        <w:spacing w:line="0" w:lineRule="atLeast"/>
        <w:ind w:leftChars="208" w:left="424"/>
        <w:rPr>
          <w:szCs w:val="21"/>
        </w:rPr>
      </w:pPr>
      <w:r w:rsidRPr="00710FB4">
        <w:rPr>
          <w:rFonts w:hint="eastAsia"/>
          <w:szCs w:val="21"/>
        </w:rPr>
        <w:t xml:space="preserve">①　</w:t>
      </w:r>
      <w:r>
        <w:rPr>
          <w:rFonts w:hint="eastAsia"/>
          <w:szCs w:val="21"/>
        </w:rPr>
        <w:t>所有している</w:t>
      </w:r>
    </w:p>
    <w:p w:rsidR="00E86484" w:rsidRDefault="00E86484" w:rsidP="00E86484">
      <w:pPr>
        <w:spacing w:line="0" w:lineRule="atLeast"/>
        <w:ind w:leftChars="208" w:left="424"/>
        <w:rPr>
          <w:szCs w:val="21"/>
        </w:rPr>
      </w:pPr>
    </w:p>
    <w:p w:rsidR="00E86484" w:rsidRDefault="00E86484" w:rsidP="00E86484">
      <w:pPr>
        <w:spacing w:line="0" w:lineRule="atLeast"/>
        <w:ind w:leftChars="208" w:left="424"/>
        <w:rPr>
          <w:szCs w:val="21"/>
        </w:rPr>
      </w:pPr>
      <w:r w:rsidRPr="00710FB4">
        <w:rPr>
          <w:rFonts w:hint="eastAsia"/>
          <w:szCs w:val="21"/>
        </w:rPr>
        <w:t xml:space="preserve">②　</w:t>
      </w:r>
      <w:r>
        <w:rPr>
          <w:rFonts w:hint="eastAsia"/>
          <w:szCs w:val="21"/>
        </w:rPr>
        <w:t>所有していない</w:t>
      </w:r>
    </w:p>
    <w:p w:rsidR="00E86484" w:rsidRDefault="00E86484" w:rsidP="00E86484">
      <w:pPr>
        <w:spacing w:line="0" w:lineRule="atLeast"/>
        <w:ind w:leftChars="208" w:left="424"/>
        <w:rPr>
          <w:szCs w:val="21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47"/>
        <w:gridCol w:w="2178"/>
        <w:gridCol w:w="1191"/>
        <w:gridCol w:w="1683"/>
        <w:gridCol w:w="2238"/>
        <w:gridCol w:w="2242"/>
      </w:tblGrid>
      <w:tr w:rsidR="00A029FC" w:rsidTr="005F1790">
        <w:trPr>
          <w:trHeight w:val="167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029FC" w:rsidRDefault="00A029FC" w:rsidP="00A029FC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①の回答者</w:t>
            </w:r>
          </w:p>
        </w:tc>
        <w:tc>
          <w:tcPr>
            <w:tcW w:w="217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029FC" w:rsidRDefault="00A029FC" w:rsidP="0093549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A029FC" w:rsidRDefault="00A029FC" w:rsidP="0093549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保有台数</w:t>
            </w:r>
          </w:p>
        </w:tc>
        <w:tc>
          <w:tcPr>
            <w:tcW w:w="1683" w:type="dxa"/>
            <w:tcBorders>
              <w:top w:val="single" w:sz="12" w:space="0" w:color="auto"/>
            </w:tcBorders>
            <w:vAlign w:val="center"/>
          </w:tcPr>
          <w:p w:rsidR="00A029FC" w:rsidRDefault="00A029FC" w:rsidP="0093549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グラップル有無</w:t>
            </w:r>
          </w:p>
        </w:tc>
        <w:tc>
          <w:tcPr>
            <w:tcW w:w="2238" w:type="dxa"/>
            <w:tcBorders>
              <w:top w:val="single" w:sz="12" w:space="0" w:color="auto"/>
            </w:tcBorders>
            <w:vAlign w:val="center"/>
          </w:tcPr>
          <w:p w:rsidR="00A029FC" w:rsidRDefault="00A029FC" w:rsidP="0093549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車種</w:t>
            </w:r>
          </w:p>
        </w:tc>
        <w:tc>
          <w:tcPr>
            <w:tcW w:w="22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29FC" w:rsidRDefault="00A029FC" w:rsidP="0093549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規模・規格</w:t>
            </w:r>
          </w:p>
        </w:tc>
      </w:tr>
      <w:tr w:rsidR="00A029FC" w:rsidTr="005F1790">
        <w:trPr>
          <w:trHeight w:val="741"/>
        </w:trPr>
        <w:tc>
          <w:tcPr>
            <w:tcW w:w="647" w:type="dxa"/>
            <w:vMerge/>
            <w:tcBorders>
              <w:left w:val="single" w:sz="12" w:space="0" w:color="auto"/>
            </w:tcBorders>
            <w:vAlign w:val="center"/>
          </w:tcPr>
          <w:p w:rsidR="00A029FC" w:rsidRDefault="00A029FC" w:rsidP="00A029FC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178" w:type="dxa"/>
            <w:tcBorders>
              <w:top w:val="double" w:sz="4" w:space="0" w:color="auto"/>
            </w:tcBorders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1t</w:t>
            </w:r>
            <w:r>
              <w:rPr>
                <w:rFonts w:hint="eastAsia"/>
                <w:szCs w:val="21"/>
              </w:rPr>
              <w:t>未満のトラック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A029FC" w:rsidRDefault="00A029FC" w:rsidP="00AF5FD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83" w:type="dxa"/>
            <w:tcBorders>
              <w:top w:val="double" w:sz="4" w:space="0" w:color="auto"/>
            </w:tcBorders>
            <w:vAlign w:val="center"/>
          </w:tcPr>
          <w:p w:rsidR="00A029FC" w:rsidRDefault="00A029FC" w:rsidP="00AF5FD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38" w:type="dxa"/>
            <w:tcBorders>
              <w:top w:val="double" w:sz="4" w:space="0" w:color="auto"/>
            </w:tcBorders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</w:p>
        </w:tc>
        <w:tc>
          <w:tcPr>
            <w:tcW w:w="224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</w:p>
        </w:tc>
      </w:tr>
      <w:tr w:rsidR="00A029FC" w:rsidTr="00A029FC">
        <w:trPr>
          <w:trHeight w:val="741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A029FC" w:rsidRDefault="00A029FC" w:rsidP="005F179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4t</w:t>
            </w:r>
            <w:r>
              <w:rPr>
                <w:rFonts w:hint="eastAsia"/>
                <w:szCs w:val="21"/>
              </w:rPr>
              <w:t>未満のトラック</w:t>
            </w:r>
          </w:p>
        </w:tc>
        <w:tc>
          <w:tcPr>
            <w:tcW w:w="1191" w:type="dxa"/>
            <w:vAlign w:val="center"/>
          </w:tcPr>
          <w:p w:rsidR="00A029FC" w:rsidRDefault="00A029FC" w:rsidP="00AF5FD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A029FC" w:rsidRDefault="00A029FC" w:rsidP="00AF5FD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</w:p>
        </w:tc>
        <w:tc>
          <w:tcPr>
            <w:tcW w:w="2242" w:type="dxa"/>
            <w:tcBorders>
              <w:right w:val="single" w:sz="12" w:space="0" w:color="auto"/>
            </w:tcBorders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</w:p>
        </w:tc>
      </w:tr>
      <w:tr w:rsidR="00A029FC" w:rsidTr="00A029FC">
        <w:trPr>
          <w:trHeight w:val="741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A029FC" w:rsidRDefault="00A029FC" w:rsidP="005F179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10t</w:t>
            </w:r>
            <w:r>
              <w:rPr>
                <w:rFonts w:hint="eastAsia"/>
                <w:szCs w:val="21"/>
              </w:rPr>
              <w:t>未満のトラック</w:t>
            </w:r>
          </w:p>
        </w:tc>
        <w:tc>
          <w:tcPr>
            <w:tcW w:w="1191" w:type="dxa"/>
            <w:vAlign w:val="center"/>
          </w:tcPr>
          <w:p w:rsidR="00A029FC" w:rsidRDefault="00A029FC" w:rsidP="00AF5FD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A029FC" w:rsidRDefault="00A029FC" w:rsidP="00AF5FD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</w:p>
        </w:tc>
        <w:tc>
          <w:tcPr>
            <w:tcW w:w="2242" w:type="dxa"/>
            <w:tcBorders>
              <w:right w:val="single" w:sz="12" w:space="0" w:color="auto"/>
            </w:tcBorders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</w:p>
        </w:tc>
      </w:tr>
      <w:tr w:rsidR="00A029FC" w:rsidTr="00A029FC">
        <w:trPr>
          <w:trHeight w:val="741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A029FC" w:rsidRDefault="00A029FC" w:rsidP="005F179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10t</w:t>
            </w:r>
            <w:r>
              <w:rPr>
                <w:rFonts w:hint="eastAsia"/>
                <w:szCs w:val="21"/>
              </w:rPr>
              <w:t>以上のトラック</w:t>
            </w:r>
          </w:p>
        </w:tc>
        <w:tc>
          <w:tcPr>
            <w:tcW w:w="1191" w:type="dxa"/>
            <w:vAlign w:val="center"/>
          </w:tcPr>
          <w:p w:rsidR="00A029FC" w:rsidRDefault="00A029FC" w:rsidP="00AF5FD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A029FC" w:rsidRDefault="00A029FC" w:rsidP="00AF5FD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</w:p>
        </w:tc>
        <w:tc>
          <w:tcPr>
            <w:tcW w:w="2242" w:type="dxa"/>
            <w:tcBorders>
              <w:right w:val="single" w:sz="12" w:space="0" w:color="auto"/>
            </w:tcBorders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</w:p>
        </w:tc>
      </w:tr>
      <w:tr w:rsidR="00A029FC" w:rsidTr="00A029FC">
        <w:trPr>
          <w:trHeight w:val="741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A029FC" w:rsidRDefault="00A029FC" w:rsidP="005F179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その他（ダンプ等）</w:t>
            </w:r>
          </w:p>
        </w:tc>
        <w:tc>
          <w:tcPr>
            <w:tcW w:w="1191" w:type="dxa"/>
            <w:vAlign w:val="center"/>
          </w:tcPr>
          <w:p w:rsidR="00A029FC" w:rsidRDefault="00A029FC" w:rsidP="00AF5FD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A029FC" w:rsidRDefault="00A029FC" w:rsidP="00AF5FD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</w:p>
        </w:tc>
        <w:tc>
          <w:tcPr>
            <w:tcW w:w="2242" w:type="dxa"/>
            <w:tcBorders>
              <w:right w:val="single" w:sz="12" w:space="0" w:color="auto"/>
            </w:tcBorders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</w:p>
        </w:tc>
      </w:tr>
      <w:tr w:rsidR="00A029FC" w:rsidTr="00A029FC">
        <w:trPr>
          <w:trHeight w:val="741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A029FC" w:rsidRDefault="00A029FC" w:rsidP="005F179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セミトレーラー</w:t>
            </w:r>
          </w:p>
        </w:tc>
        <w:tc>
          <w:tcPr>
            <w:tcW w:w="1191" w:type="dxa"/>
            <w:vAlign w:val="center"/>
          </w:tcPr>
          <w:p w:rsidR="00A029FC" w:rsidRDefault="00A029FC" w:rsidP="00AF5FD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A029FC" w:rsidRDefault="00A029FC" w:rsidP="00AF5FD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</w:p>
        </w:tc>
        <w:tc>
          <w:tcPr>
            <w:tcW w:w="2242" w:type="dxa"/>
            <w:tcBorders>
              <w:right w:val="single" w:sz="12" w:space="0" w:color="auto"/>
            </w:tcBorders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</w:p>
        </w:tc>
      </w:tr>
      <w:tr w:rsidR="00A029FC" w:rsidTr="00A029FC">
        <w:trPr>
          <w:trHeight w:val="741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A029FC" w:rsidRDefault="00A029FC" w:rsidP="005F179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フルトレーラー</w:t>
            </w:r>
          </w:p>
        </w:tc>
        <w:tc>
          <w:tcPr>
            <w:tcW w:w="1191" w:type="dxa"/>
            <w:vAlign w:val="center"/>
          </w:tcPr>
          <w:p w:rsidR="00A029FC" w:rsidRDefault="00A029FC" w:rsidP="00AF5FD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A029FC" w:rsidRDefault="00A029FC" w:rsidP="00AF5FD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</w:p>
        </w:tc>
        <w:tc>
          <w:tcPr>
            <w:tcW w:w="2242" w:type="dxa"/>
            <w:tcBorders>
              <w:right w:val="single" w:sz="12" w:space="0" w:color="auto"/>
            </w:tcBorders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</w:p>
        </w:tc>
      </w:tr>
      <w:tr w:rsidR="00A029FC" w:rsidTr="00A029FC">
        <w:trPr>
          <w:trHeight w:val="741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A029FC" w:rsidRDefault="00A029FC" w:rsidP="005F179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8" w:type="dxa"/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チップ用箱車</w:t>
            </w:r>
          </w:p>
          <w:p w:rsidR="00A029FC" w:rsidRDefault="00A029FC" w:rsidP="00935493">
            <w:pPr>
              <w:spacing w:line="0" w:lineRule="atLeast"/>
              <w:rPr>
                <w:szCs w:val="21"/>
              </w:rPr>
            </w:pPr>
            <w:r w:rsidRPr="00AF5FDF">
              <w:rPr>
                <w:rFonts w:hint="eastAsia"/>
                <w:szCs w:val="21"/>
              </w:rPr>
              <w:t>アームロール車</w:t>
            </w:r>
            <w:r>
              <w:rPr>
                <w:rFonts w:hint="eastAsia"/>
                <w:szCs w:val="21"/>
              </w:rPr>
              <w:t>含む</w:t>
            </w:r>
          </w:p>
        </w:tc>
        <w:tc>
          <w:tcPr>
            <w:tcW w:w="1191" w:type="dxa"/>
            <w:vAlign w:val="center"/>
          </w:tcPr>
          <w:p w:rsidR="00A029FC" w:rsidRDefault="00A029FC" w:rsidP="00AF5FD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A029FC" w:rsidRDefault="00A029FC" w:rsidP="00AF5FD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</w:p>
        </w:tc>
        <w:tc>
          <w:tcPr>
            <w:tcW w:w="2242" w:type="dxa"/>
            <w:tcBorders>
              <w:right w:val="single" w:sz="12" w:space="0" w:color="auto"/>
            </w:tcBorders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</w:p>
        </w:tc>
      </w:tr>
      <w:tr w:rsidR="00A029FC" w:rsidTr="00A029FC">
        <w:trPr>
          <w:trHeight w:val="741"/>
        </w:trPr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29FC" w:rsidRDefault="00A029FC" w:rsidP="005F1790">
            <w:pPr>
              <w:spacing w:line="0" w:lineRule="atLeast"/>
              <w:rPr>
                <w:szCs w:val="21"/>
              </w:rPr>
            </w:pPr>
          </w:p>
        </w:tc>
        <w:tc>
          <w:tcPr>
            <w:tcW w:w="2178" w:type="dxa"/>
            <w:tcBorders>
              <w:bottom w:val="single" w:sz="12" w:space="0" w:color="auto"/>
            </w:tcBorders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A029FC" w:rsidRDefault="00A029FC" w:rsidP="00AF5FD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  <w:vAlign w:val="center"/>
          </w:tcPr>
          <w:p w:rsidR="00A029FC" w:rsidRDefault="00A029FC" w:rsidP="00AF5FD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</w:p>
        </w:tc>
        <w:tc>
          <w:tcPr>
            <w:tcW w:w="22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29FC" w:rsidRDefault="00A029FC" w:rsidP="00935493">
            <w:pPr>
              <w:spacing w:line="0" w:lineRule="atLeast"/>
              <w:rPr>
                <w:szCs w:val="21"/>
              </w:rPr>
            </w:pPr>
          </w:p>
        </w:tc>
      </w:tr>
    </w:tbl>
    <w:p w:rsidR="00710FB4" w:rsidRPr="0005136F" w:rsidRDefault="00710FB4" w:rsidP="00710FB4">
      <w:pPr>
        <w:spacing w:line="0" w:lineRule="atLeast"/>
        <w:ind w:left="545" w:hangingChars="266" w:hanging="545"/>
        <w:rPr>
          <w:rFonts w:asciiTheme="majorEastAsia" w:eastAsiaTheme="majorEastAsia" w:hAnsiTheme="majorEastAsia"/>
          <w:b/>
          <w:szCs w:val="21"/>
        </w:rPr>
      </w:pPr>
      <w:r w:rsidRPr="0005136F">
        <w:rPr>
          <w:rFonts w:asciiTheme="majorEastAsia" w:eastAsiaTheme="majorEastAsia" w:hAnsiTheme="majorEastAsia"/>
          <w:b/>
          <w:szCs w:val="21"/>
        </w:rPr>
        <w:lastRenderedPageBreak/>
        <w:t>問</w:t>
      </w:r>
      <w:r w:rsidR="009B5B34">
        <w:rPr>
          <w:rFonts w:asciiTheme="majorEastAsia" w:eastAsiaTheme="majorEastAsia" w:hAnsiTheme="majorEastAsia" w:hint="eastAsia"/>
          <w:b/>
          <w:szCs w:val="21"/>
        </w:rPr>
        <w:t>２</w:t>
      </w:r>
      <w:r w:rsidRPr="0005136F">
        <w:rPr>
          <w:rFonts w:asciiTheme="majorEastAsia" w:eastAsiaTheme="majorEastAsia" w:hAnsiTheme="majorEastAsia"/>
          <w:b/>
          <w:szCs w:val="21"/>
        </w:rPr>
        <w:t xml:space="preserve">　</w:t>
      </w:r>
      <w:r w:rsidRPr="0005136F">
        <w:rPr>
          <w:rFonts w:asciiTheme="majorEastAsia" w:eastAsiaTheme="majorEastAsia" w:hAnsiTheme="majorEastAsia" w:hint="eastAsia"/>
          <w:b/>
          <w:szCs w:val="21"/>
        </w:rPr>
        <w:t>山土場から市場・販路先までの輸送について、</w:t>
      </w:r>
      <w:r w:rsidR="0022700E">
        <w:rPr>
          <w:rFonts w:asciiTheme="majorEastAsia" w:eastAsiaTheme="majorEastAsia" w:hAnsiTheme="majorEastAsia" w:hint="eastAsia"/>
          <w:b/>
          <w:szCs w:val="21"/>
        </w:rPr>
        <w:t>該当</w:t>
      </w:r>
      <w:r w:rsidRPr="0005136F">
        <w:rPr>
          <w:rFonts w:asciiTheme="majorEastAsia" w:eastAsiaTheme="majorEastAsia" w:hAnsiTheme="majorEastAsia"/>
          <w:b/>
          <w:szCs w:val="21"/>
        </w:rPr>
        <w:t>に○を付してください（○は1つ）。</w:t>
      </w:r>
      <w:r w:rsidR="00F61EF2" w:rsidRPr="0005136F">
        <w:rPr>
          <w:rFonts w:asciiTheme="majorEastAsia" w:eastAsiaTheme="majorEastAsia" w:hAnsiTheme="majorEastAsia" w:hint="eastAsia"/>
          <w:b/>
          <w:szCs w:val="21"/>
        </w:rPr>
        <w:t xml:space="preserve">　　　　　　　</w:t>
      </w:r>
    </w:p>
    <w:p w:rsidR="00710FB4" w:rsidRDefault="00710FB4" w:rsidP="00710FB4">
      <w:pPr>
        <w:spacing w:line="0" w:lineRule="atLeast"/>
        <w:ind w:leftChars="208" w:left="424"/>
        <w:rPr>
          <w:szCs w:val="21"/>
        </w:rPr>
      </w:pPr>
    </w:p>
    <w:p w:rsidR="00710FB4" w:rsidRDefault="00710FB4" w:rsidP="00710FB4">
      <w:pPr>
        <w:spacing w:line="0" w:lineRule="atLeast"/>
        <w:ind w:leftChars="208" w:left="424"/>
        <w:rPr>
          <w:szCs w:val="21"/>
        </w:rPr>
      </w:pPr>
      <w:r w:rsidRPr="00710FB4">
        <w:rPr>
          <w:rFonts w:hint="eastAsia"/>
          <w:szCs w:val="21"/>
        </w:rPr>
        <w:t xml:space="preserve">①　</w:t>
      </w:r>
      <w:r>
        <w:rPr>
          <w:rFonts w:hint="eastAsia"/>
          <w:szCs w:val="21"/>
        </w:rPr>
        <w:t>全て</w:t>
      </w:r>
      <w:r w:rsidR="00E03268">
        <w:rPr>
          <w:rFonts w:hint="eastAsia"/>
          <w:szCs w:val="21"/>
        </w:rPr>
        <w:t>自社</w:t>
      </w:r>
      <w:r w:rsidR="00E86484">
        <w:rPr>
          <w:rFonts w:hint="eastAsia"/>
          <w:szCs w:val="21"/>
        </w:rPr>
        <w:t>の輸送車で輸送している</w:t>
      </w:r>
      <w:r w:rsidR="001D4A39">
        <w:rPr>
          <w:rFonts w:hint="eastAsia"/>
          <w:szCs w:val="21"/>
        </w:rPr>
        <w:t xml:space="preserve">➡　</w:t>
      </w:r>
      <w:r w:rsidR="001D4A39" w:rsidRPr="005F1790">
        <w:rPr>
          <w:rFonts w:hint="eastAsia"/>
          <w:szCs w:val="21"/>
          <w:u w:val="single"/>
        </w:rPr>
        <w:t>問</w:t>
      </w:r>
      <w:r w:rsidR="001D4A39" w:rsidRPr="005F1790">
        <w:rPr>
          <w:rFonts w:hint="eastAsia"/>
          <w:szCs w:val="21"/>
          <w:u w:val="single"/>
        </w:rPr>
        <w:t>3</w:t>
      </w:r>
      <w:r w:rsidR="00F61EF2">
        <w:rPr>
          <w:rFonts w:hint="eastAsia"/>
          <w:szCs w:val="21"/>
          <w:u w:val="single"/>
        </w:rPr>
        <w:t>・</w:t>
      </w:r>
      <w:r w:rsidR="005C6BB4">
        <w:rPr>
          <w:rFonts w:hint="eastAsia"/>
          <w:szCs w:val="21"/>
          <w:u w:val="single"/>
        </w:rPr>
        <w:t>問</w:t>
      </w:r>
      <w:r w:rsidR="005C6BB4">
        <w:rPr>
          <w:rFonts w:hint="eastAsia"/>
          <w:szCs w:val="21"/>
          <w:u w:val="single"/>
        </w:rPr>
        <w:t>5</w:t>
      </w:r>
      <w:r w:rsidR="005C6BB4">
        <w:rPr>
          <w:rFonts w:hint="eastAsia"/>
          <w:szCs w:val="21"/>
          <w:u w:val="single"/>
        </w:rPr>
        <w:t>・</w:t>
      </w:r>
      <w:r w:rsidR="00F61EF2">
        <w:rPr>
          <w:rFonts w:hint="eastAsia"/>
          <w:szCs w:val="21"/>
          <w:u w:val="single"/>
        </w:rPr>
        <w:t>問</w:t>
      </w:r>
      <w:r w:rsidR="00C242B0">
        <w:rPr>
          <w:rFonts w:hint="eastAsia"/>
          <w:szCs w:val="21"/>
          <w:u w:val="single"/>
        </w:rPr>
        <w:t>10</w:t>
      </w:r>
      <w:r w:rsidR="00887DDD">
        <w:rPr>
          <w:rFonts w:hint="eastAsia"/>
          <w:szCs w:val="21"/>
          <w:u w:val="single"/>
        </w:rPr>
        <w:t>・問</w:t>
      </w:r>
      <w:r w:rsidR="00C242B0">
        <w:rPr>
          <w:rFonts w:hint="eastAsia"/>
          <w:szCs w:val="21"/>
          <w:u w:val="single"/>
        </w:rPr>
        <w:t>11</w:t>
      </w:r>
      <w:r w:rsidR="009B5B34">
        <w:rPr>
          <w:rFonts w:hint="eastAsia"/>
          <w:szCs w:val="21"/>
          <w:u w:val="single"/>
        </w:rPr>
        <w:t>・問</w:t>
      </w:r>
      <w:r w:rsidR="00C242B0">
        <w:rPr>
          <w:rFonts w:hint="eastAsia"/>
          <w:szCs w:val="21"/>
          <w:u w:val="single"/>
        </w:rPr>
        <w:t>13</w:t>
      </w:r>
      <w:r w:rsidR="004C446E">
        <w:rPr>
          <w:rFonts w:hint="eastAsia"/>
          <w:szCs w:val="21"/>
          <w:u w:val="single"/>
        </w:rPr>
        <w:t>～</w:t>
      </w:r>
      <w:r w:rsidR="004C446E">
        <w:rPr>
          <w:rFonts w:hint="eastAsia"/>
          <w:szCs w:val="21"/>
          <w:u w:val="single"/>
        </w:rPr>
        <w:t>1</w:t>
      </w:r>
      <w:r w:rsidR="00C242B0">
        <w:rPr>
          <w:rFonts w:hint="eastAsia"/>
          <w:szCs w:val="21"/>
          <w:u w:val="single"/>
        </w:rPr>
        <w:t>6</w:t>
      </w:r>
      <w:r w:rsidR="001D4A39" w:rsidRPr="005F1790">
        <w:rPr>
          <w:rFonts w:hint="eastAsia"/>
          <w:szCs w:val="21"/>
          <w:u w:val="single"/>
        </w:rPr>
        <w:t>へ</w:t>
      </w:r>
    </w:p>
    <w:p w:rsidR="00710FB4" w:rsidRDefault="00710FB4" w:rsidP="00710FB4">
      <w:pPr>
        <w:spacing w:line="0" w:lineRule="atLeast"/>
        <w:ind w:leftChars="208" w:left="424"/>
        <w:rPr>
          <w:szCs w:val="21"/>
        </w:rPr>
      </w:pPr>
    </w:p>
    <w:p w:rsidR="00710FB4" w:rsidRDefault="00710FB4" w:rsidP="00710FB4">
      <w:pPr>
        <w:spacing w:line="0" w:lineRule="atLeast"/>
        <w:ind w:leftChars="208" w:left="424"/>
        <w:rPr>
          <w:szCs w:val="21"/>
        </w:rPr>
      </w:pPr>
      <w:r w:rsidRPr="00710FB4">
        <w:rPr>
          <w:rFonts w:hint="eastAsia"/>
          <w:szCs w:val="21"/>
        </w:rPr>
        <w:t xml:space="preserve">②　</w:t>
      </w:r>
      <w:r w:rsidR="00E03268">
        <w:rPr>
          <w:rFonts w:hint="eastAsia"/>
          <w:szCs w:val="21"/>
        </w:rPr>
        <w:t>自社</w:t>
      </w:r>
      <w:r w:rsidR="00E86484">
        <w:rPr>
          <w:rFonts w:hint="eastAsia"/>
          <w:szCs w:val="21"/>
        </w:rPr>
        <w:t>と委託で輸送している</w:t>
      </w:r>
      <w:r w:rsidR="001D4A39">
        <w:rPr>
          <w:rFonts w:hint="eastAsia"/>
          <w:szCs w:val="21"/>
        </w:rPr>
        <w:t xml:space="preserve">　　　➡　</w:t>
      </w:r>
      <w:r w:rsidR="001D4A39" w:rsidRPr="005F1790">
        <w:rPr>
          <w:rFonts w:hint="eastAsia"/>
          <w:szCs w:val="21"/>
          <w:u w:val="single"/>
        </w:rPr>
        <w:t>問</w:t>
      </w:r>
      <w:r w:rsidR="005F1790" w:rsidRPr="005F1790">
        <w:rPr>
          <w:rFonts w:hint="eastAsia"/>
          <w:szCs w:val="21"/>
          <w:u w:val="single"/>
        </w:rPr>
        <w:t>4</w:t>
      </w:r>
      <w:r w:rsidR="00F61EF2">
        <w:rPr>
          <w:rFonts w:hint="eastAsia"/>
          <w:szCs w:val="21"/>
          <w:u w:val="single"/>
        </w:rPr>
        <w:t>・</w:t>
      </w:r>
      <w:r w:rsidR="005C6BB4">
        <w:rPr>
          <w:rFonts w:hint="eastAsia"/>
          <w:szCs w:val="21"/>
          <w:u w:val="single"/>
        </w:rPr>
        <w:t>問</w:t>
      </w:r>
      <w:r w:rsidR="00C242B0">
        <w:rPr>
          <w:rFonts w:hint="eastAsia"/>
          <w:szCs w:val="21"/>
          <w:u w:val="single"/>
        </w:rPr>
        <w:t>5</w:t>
      </w:r>
      <w:r w:rsidR="005C6BB4">
        <w:rPr>
          <w:rFonts w:hint="eastAsia"/>
          <w:szCs w:val="21"/>
          <w:u w:val="single"/>
        </w:rPr>
        <w:t>・</w:t>
      </w:r>
      <w:r w:rsidR="00F61EF2">
        <w:rPr>
          <w:rFonts w:hint="eastAsia"/>
          <w:szCs w:val="21"/>
          <w:u w:val="single"/>
        </w:rPr>
        <w:t>問</w:t>
      </w:r>
      <w:r w:rsidR="005C6BB4">
        <w:rPr>
          <w:rFonts w:hint="eastAsia"/>
          <w:szCs w:val="21"/>
          <w:u w:val="single"/>
        </w:rPr>
        <w:t>7</w:t>
      </w:r>
      <w:r w:rsidR="00BF7B8A">
        <w:rPr>
          <w:rFonts w:hint="eastAsia"/>
          <w:szCs w:val="21"/>
          <w:u w:val="single"/>
        </w:rPr>
        <w:t>・問</w:t>
      </w:r>
      <w:r w:rsidR="005C6BB4">
        <w:rPr>
          <w:rFonts w:hint="eastAsia"/>
          <w:szCs w:val="21"/>
          <w:u w:val="single"/>
        </w:rPr>
        <w:t>8</w:t>
      </w:r>
      <w:r w:rsidR="004A6695">
        <w:rPr>
          <w:rFonts w:hint="eastAsia"/>
          <w:szCs w:val="21"/>
          <w:u w:val="single"/>
        </w:rPr>
        <w:t>・問</w:t>
      </w:r>
      <w:r w:rsidR="005C6BB4">
        <w:rPr>
          <w:rFonts w:hint="eastAsia"/>
          <w:szCs w:val="21"/>
          <w:u w:val="single"/>
        </w:rPr>
        <w:t>9</w:t>
      </w:r>
      <w:r w:rsidR="009B5B34">
        <w:rPr>
          <w:rFonts w:hint="eastAsia"/>
          <w:szCs w:val="21"/>
          <w:u w:val="single"/>
        </w:rPr>
        <w:t>・問</w:t>
      </w:r>
      <w:r w:rsidR="005C6BB4">
        <w:rPr>
          <w:rFonts w:hint="eastAsia"/>
          <w:szCs w:val="21"/>
          <w:u w:val="single"/>
        </w:rPr>
        <w:t>10</w:t>
      </w:r>
      <w:r w:rsidR="009B5B34">
        <w:rPr>
          <w:rFonts w:hint="eastAsia"/>
          <w:szCs w:val="21"/>
          <w:u w:val="single"/>
        </w:rPr>
        <w:t>・問</w:t>
      </w:r>
      <w:r w:rsidR="005C6BB4">
        <w:rPr>
          <w:rFonts w:hint="eastAsia"/>
          <w:szCs w:val="21"/>
          <w:u w:val="single"/>
        </w:rPr>
        <w:t>11</w:t>
      </w:r>
      <w:r w:rsidR="004C446E">
        <w:rPr>
          <w:rFonts w:hint="eastAsia"/>
          <w:szCs w:val="21"/>
          <w:u w:val="single"/>
        </w:rPr>
        <w:t>～</w:t>
      </w:r>
      <w:r w:rsidR="004C446E">
        <w:rPr>
          <w:rFonts w:hint="eastAsia"/>
          <w:szCs w:val="21"/>
          <w:u w:val="single"/>
        </w:rPr>
        <w:t>1</w:t>
      </w:r>
      <w:r w:rsidR="00F05470">
        <w:rPr>
          <w:rFonts w:hint="eastAsia"/>
          <w:szCs w:val="21"/>
          <w:u w:val="single"/>
        </w:rPr>
        <w:t>6</w:t>
      </w:r>
      <w:r w:rsidR="001D4A39" w:rsidRPr="005F1790">
        <w:rPr>
          <w:rFonts w:hint="eastAsia"/>
          <w:szCs w:val="21"/>
          <w:u w:val="single"/>
        </w:rPr>
        <w:t>へ</w:t>
      </w:r>
    </w:p>
    <w:p w:rsidR="00710FB4" w:rsidRDefault="00710FB4" w:rsidP="00710FB4">
      <w:pPr>
        <w:spacing w:line="0" w:lineRule="atLeast"/>
        <w:ind w:leftChars="208" w:left="424"/>
        <w:rPr>
          <w:szCs w:val="21"/>
        </w:rPr>
      </w:pPr>
    </w:p>
    <w:p w:rsidR="00E86484" w:rsidRDefault="00710FB4" w:rsidP="00710FB4">
      <w:pPr>
        <w:spacing w:line="0" w:lineRule="atLeast"/>
        <w:ind w:leftChars="208" w:left="424"/>
        <w:rPr>
          <w:szCs w:val="21"/>
        </w:rPr>
      </w:pPr>
      <w:r w:rsidRPr="00710FB4">
        <w:rPr>
          <w:rFonts w:hint="eastAsia"/>
          <w:szCs w:val="21"/>
        </w:rPr>
        <w:t xml:space="preserve">③　</w:t>
      </w:r>
      <w:r w:rsidR="00E86484">
        <w:rPr>
          <w:rFonts w:hint="eastAsia"/>
          <w:szCs w:val="21"/>
        </w:rPr>
        <w:t>全て委託で輸送している</w:t>
      </w:r>
      <w:r w:rsidR="001D4A39">
        <w:rPr>
          <w:rFonts w:hint="eastAsia"/>
          <w:szCs w:val="21"/>
        </w:rPr>
        <w:t xml:space="preserve">　　　　➡　</w:t>
      </w:r>
      <w:r w:rsidR="001D4A39" w:rsidRPr="005F1790">
        <w:rPr>
          <w:rFonts w:hint="eastAsia"/>
          <w:szCs w:val="21"/>
          <w:u w:val="single"/>
        </w:rPr>
        <w:t>問</w:t>
      </w:r>
      <w:r w:rsidR="005C6BB4">
        <w:rPr>
          <w:rFonts w:hint="eastAsia"/>
          <w:szCs w:val="21"/>
          <w:u w:val="single"/>
        </w:rPr>
        <w:t>6</w:t>
      </w:r>
      <w:r w:rsidR="00F61EF2">
        <w:rPr>
          <w:rFonts w:hint="eastAsia"/>
          <w:szCs w:val="21"/>
          <w:u w:val="single"/>
        </w:rPr>
        <w:t>・問</w:t>
      </w:r>
      <w:r w:rsidR="005C6BB4">
        <w:rPr>
          <w:rFonts w:hint="eastAsia"/>
          <w:szCs w:val="21"/>
          <w:u w:val="single"/>
        </w:rPr>
        <w:t>7</w:t>
      </w:r>
      <w:r w:rsidR="00BF7B8A">
        <w:rPr>
          <w:rFonts w:hint="eastAsia"/>
          <w:szCs w:val="21"/>
          <w:u w:val="single"/>
        </w:rPr>
        <w:t>・問</w:t>
      </w:r>
      <w:r w:rsidR="005C6BB4">
        <w:rPr>
          <w:rFonts w:hint="eastAsia"/>
          <w:szCs w:val="21"/>
          <w:u w:val="single"/>
        </w:rPr>
        <w:t>8</w:t>
      </w:r>
      <w:r w:rsidR="009B5B34">
        <w:rPr>
          <w:rFonts w:hint="eastAsia"/>
          <w:szCs w:val="21"/>
          <w:u w:val="single"/>
        </w:rPr>
        <w:t>・</w:t>
      </w:r>
      <w:r w:rsidR="00703C38">
        <w:rPr>
          <w:rFonts w:hint="eastAsia"/>
          <w:szCs w:val="21"/>
          <w:u w:val="single"/>
        </w:rPr>
        <w:t>問</w:t>
      </w:r>
      <w:r w:rsidR="00F05470">
        <w:rPr>
          <w:rFonts w:hint="eastAsia"/>
          <w:szCs w:val="21"/>
          <w:u w:val="single"/>
        </w:rPr>
        <w:t>9</w:t>
      </w:r>
      <w:r w:rsidR="00F05470">
        <w:rPr>
          <w:rFonts w:hint="eastAsia"/>
          <w:szCs w:val="21"/>
          <w:u w:val="single"/>
        </w:rPr>
        <w:t>・問</w:t>
      </w:r>
      <w:r w:rsidR="005C6BB4">
        <w:rPr>
          <w:rFonts w:hint="eastAsia"/>
          <w:szCs w:val="21"/>
          <w:u w:val="single"/>
        </w:rPr>
        <w:t>10</w:t>
      </w:r>
      <w:r w:rsidR="00703C38">
        <w:rPr>
          <w:rFonts w:hint="eastAsia"/>
          <w:szCs w:val="21"/>
          <w:u w:val="single"/>
        </w:rPr>
        <w:t>・</w:t>
      </w:r>
      <w:r w:rsidR="00F05470">
        <w:rPr>
          <w:rFonts w:hint="eastAsia"/>
          <w:szCs w:val="21"/>
          <w:u w:val="single"/>
        </w:rPr>
        <w:t>問</w:t>
      </w:r>
      <w:r w:rsidR="00F05470">
        <w:rPr>
          <w:rFonts w:hint="eastAsia"/>
          <w:szCs w:val="21"/>
          <w:u w:val="single"/>
        </w:rPr>
        <w:t>12</w:t>
      </w:r>
      <w:r w:rsidR="00F05470">
        <w:rPr>
          <w:rFonts w:hint="eastAsia"/>
          <w:szCs w:val="21"/>
          <w:u w:val="single"/>
        </w:rPr>
        <w:t>・</w:t>
      </w:r>
      <w:r w:rsidR="00703C38">
        <w:rPr>
          <w:rFonts w:hint="eastAsia"/>
          <w:szCs w:val="21"/>
          <w:u w:val="single"/>
        </w:rPr>
        <w:t>問</w:t>
      </w:r>
      <w:r w:rsidR="005C6BB4">
        <w:rPr>
          <w:rFonts w:hint="eastAsia"/>
          <w:szCs w:val="21"/>
          <w:u w:val="single"/>
        </w:rPr>
        <w:t>1</w:t>
      </w:r>
      <w:r w:rsidR="00F05470">
        <w:rPr>
          <w:rFonts w:hint="eastAsia"/>
          <w:szCs w:val="21"/>
          <w:u w:val="single"/>
        </w:rPr>
        <w:t>3</w:t>
      </w:r>
      <w:r w:rsidR="004C446E">
        <w:rPr>
          <w:rFonts w:hint="eastAsia"/>
          <w:szCs w:val="21"/>
          <w:u w:val="single"/>
        </w:rPr>
        <w:t>～</w:t>
      </w:r>
      <w:r w:rsidR="004C446E">
        <w:rPr>
          <w:rFonts w:hint="eastAsia"/>
          <w:szCs w:val="21"/>
          <w:u w:val="single"/>
        </w:rPr>
        <w:t>1</w:t>
      </w:r>
      <w:r w:rsidR="00F05470">
        <w:rPr>
          <w:rFonts w:hint="eastAsia"/>
          <w:szCs w:val="21"/>
          <w:u w:val="single"/>
        </w:rPr>
        <w:t>6</w:t>
      </w:r>
      <w:r w:rsidR="001D4A39" w:rsidRPr="005F1790">
        <w:rPr>
          <w:rFonts w:hint="eastAsia"/>
          <w:szCs w:val="21"/>
          <w:u w:val="single"/>
        </w:rPr>
        <w:t>へ</w:t>
      </w:r>
    </w:p>
    <w:p w:rsidR="00E86484" w:rsidRPr="00703C38" w:rsidRDefault="00E86484" w:rsidP="00710FB4">
      <w:pPr>
        <w:spacing w:line="0" w:lineRule="atLeast"/>
        <w:ind w:leftChars="208" w:left="424"/>
        <w:rPr>
          <w:szCs w:val="21"/>
        </w:rPr>
      </w:pPr>
    </w:p>
    <w:p w:rsidR="001D4A39" w:rsidRDefault="001D4A39" w:rsidP="00710FB4">
      <w:pPr>
        <w:spacing w:line="0" w:lineRule="atLeast"/>
        <w:rPr>
          <w:szCs w:val="21"/>
        </w:rPr>
      </w:pPr>
    </w:p>
    <w:p w:rsidR="002B6169" w:rsidRPr="0005136F" w:rsidRDefault="002B6169" w:rsidP="00710FB4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05136F">
        <w:rPr>
          <w:rFonts w:asciiTheme="majorEastAsia" w:eastAsiaTheme="majorEastAsia" w:hAnsiTheme="majorEastAsia" w:hint="eastAsia"/>
          <w:szCs w:val="21"/>
          <w:shd w:val="pct15" w:color="auto" w:fill="FFFFFF"/>
        </w:rPr>
        <w:t>問２で①を回答された方に伺います。</w:t>
      </w:r>
    </w:p>
    <w:p w:rsidR="00BB6B7D" w:rsidRPr="0005136F" w:rsidRDefault="00BB6B7D" w:rsidP="00BB6B7D">
      <w:pPr>
        <w:spacing w:line="0" w:lineRule="atLeast"/>
        <w:ind w:left="545" w:hangingChars="266" w:hanging="545"/>
        <w:rPr>
          <w:rFonts w:eastAsiaTheme="majorEastAsia"/>
          <w:b/>
          <w:szCs w:val="21"/>
        </w:rPr>
      </w:pPr>
      <w:r w:rsidRPr="0005136F">
        <w:rPr>
          <w:rFonts w:eastAsiaTheme="majorEastAsia"/>
          <w:b/>
          <w:szCs w:val="21"/>
        </w:rPr>
        <w:t>問</w:t>
      </w:r>
      <w:r w:rsidR="002B6169" w:rsidRPr="0005136F">
        <w:rPr>
          <w:rFonts w:eastAsiaTheme="majorEastAsia"/>
          <w:b/>
          <w:szCs w:val="21"/>
        </w:rPr>
        <w:t>３</w:t>
      </w:r>
      <w:r w:rsidRPr="0005136F">
        <w:rPr>
          <w:rFonts w:eastAsiaTheme="majorEastAsia"/>
          <w:b/>
          <w:szCs w:val="21"/>
        </w:rPr>
        <w:t xml:space="preserve">　</w:t>
      </w:r>
      <w:r w:rsidR="002B6169" w:rsidRPr="0005136F">
        <w:rPr>
          <w:rFonts w:eastAsiaTheme="majorEastAsia"/>
          <w:b/>
          <w:szCs w:val="21"/>
        </w:rPr>
        <w:t>令和元年度の輸送量（年間取扱量）をお答えください。</w:t>
      </w:r>
    </w:p>
    <w:p w:rsidR="00BB6B7D" w:rsidRPr="002B6169" w:rsidRDefault="00BB6B7D" w:rsidP="00F61EF2">
      <w:pPr>
        <w:spacing w:line="0" w:lineRule="atLeast"/>
        <w:rPr>
          <w:szCs w:val="21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274"/>
        <w:gridCol w:w="1415"/>
        <w:gridCol w:w="4247"/>
        <w:gridCol w:w="3243"/>
      </w:tblGrid>
      <w:tr w:rsidR="002B6169" w:rsidRPr="001D4A39" w:rsidTr="002B6169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B6169" w:rsidRPr="001D4A39" w:rsidRDefault="002B6169" w:rsidP="005F1790">
            <w:pPr>
              <w:spacing w:line="0" w:lineRule="atLeast"/>
              <w:jc w:val="center"/>
              <w:rPr>
                <w:szCs w:val="21"/>
              </w:rPr>
            </w:pPr>
            <w:r w:rsidRPr="001D4A39">
              <w:rPr>
                <w:szCs w:val="21"/>
              </w:rPr>
              <w:t>区分</w:t>
            </w:r>
          </w:p>
        </w:tc>
        <w:tc>
          <w:tcPr>
            <w:tcW w:w="141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B6169" w:rsidRPr="001D4A39" w:rsidRDefault="002B6169" w:rsidP="005F1790">
            <w:pPr>
              <w:spacing w:line="0" w:lineRule="atLeast"/>
              <w:jc w:val="center"/>
              <w:rPr>
                <w:szCs w:val="21"/>
              </w:rPr>
            </w:pPr>
            <w:r w:rsidRPr="001D4A39">
              <w:rPr>
                <w:szCs w:val="21"/>
              </w:rPr>
              <w:t>細分</w:t>
            </w:r>
          </w:p>
        </w:tc>
        <w:tc>
          <w:tcPr>
            <w:tcW w:w="424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B6169" w:rsidRPr="001D4A39" w:rsidRDefault="002B6169" w:rsidP="005F179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令和元年度</w:t>
            </w:r>
            <w:r w:rsidR="0074445B">
              <w:rPr>
                <w:rFonts w:hint="eastAsia"/>
                <w:szCs w:val="21"/>
              </w:rPr>
              <w:t>輸送</w:t>
            </w:r>
            <w:r>
              <w:rPr>
                <w:rFonts w:hint="eastAsia"/>
                <w:szCs w:val="21"/>
              </w:rPr>
              <w:t>量（</w:t>
            </w:r>
            <w:r>
              <w:rPr>
                <w:rFonts w:hint="eastAsia"/>
                <w:szCs w:val="21"/>
              </w:rPr>
              <w:t>m</w:t>
            </w:r>
            <w:r w:rsidRPr="002B6169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2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B6169" w:rsidRPr="001D4A39" w:rsidRDefault="002B6169" w:rsidP="005F179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2B6169" w:rsidRPr="001D4A39" w:rsidTr="00453134">
        <w:trPr>
          <w:trHeight w:val="460"/>
        </w:trPr>
        <w:tc>
          <w:tcPr>
            <w:tcW w:w="127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B6169" w:rsidRPr="001D4A39" w:rsidRDefault="002B6169" w:rsidP="005F179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木材（素材）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vAlign w:val="center"/>
          </w:tcPr>
          <w:p w:rsidR="002B6169" w:rsidRPr="001D4A39" w:rsidRDefault="002B6169" w:rsidP="005F179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郡内市場</w:t>
            </w:r>
          </w:p>
        </w:tc>
        <w:tc>
          <w:tcPr>
            <w:tcW w:w="4247" w:type="dxa"/>
            <w:tcBorders>
              <w:top w:val="double" w:sz="4" w:space="0" w:color="auto"/>
            </w:tcBorders>
            <w:vAlign w:val="center"/>
          </w:tcPr>
          <w:p w:rsidR="002B6169" w:rsidRPr="001D4A39" w:rsidRDefault="002B6169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2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B6169" w:rsidRPr="001D4A39" w:rsidRDefault="002B6169" w:rsidP="00453134">
            <w:pPr>
              <w:spacing w:line="0" w:lineRule="atLeast"/>
              <w:rPr>
                <w:szCs w:val="21"/>
              </w:rPr>
            </w:pPr>
          </w:p>
        </w:tc>
      </w:tr>
      <w:tr w:rsidR="002B6169" w:rsidRPr="001D4A39" w:rsidTr="00453134">
        <w:trPr>
          <w:trHeight w:val="460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2B6169" w:rsidRPr="001D4A39" w:rsidRDefault="002B6169" w:rsidP="005F1790">
            <w:pPr>
              <w:spacing w:line="0" w:lineRule="atLeast"/>
              <w:rPr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2B6169" w:rsidRPr="001D4A39" w:rsidRDefault="002B6169" w:rsidP="005F179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県内市場</w:t>
            </w:r>
          </w:p>
        </w:tc>
        <w:tc>
          <w:tcPr>
            <w:tcW w:w="4247" w:type="dxa"/>
            <w:vAlign w:val="center"/>
          </w:tcPr>
          <w:p w:rsidR="002B6169" w:rsidRPr="001D4A39" w:rsidRDefault="002B6169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2B6169" w:rsidRPr="001D4A39" w:rsidRDefault="002B6169" w:rsidP="00453134">
            <w:pPr>
              <w:spacing w:line="0" w:lineRule="atLeast"/>
              <w:rPr>
                <w:szCs w:val="21"/>
              </w:rPr>
            </w:pPr>
          </w:p>
        </w:tc>
      </w:tr>
      <w:tr w:rsidR="002B6169" w:rsidRPr="001D4A39" w:rsidTr="00453134">
        <w:trPr>
          <w:trHeight w:val="460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2B6169" w:rsidRPr="001D4A39" w:rsidRDefault="002B6169" w:rsidP="005F1790">
            <w:pPr>
              <w:spacing w:line="0" w:lineRule="atLeast"/>
              <w:rPr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2B6169" w:rsidRPr="001D4A39" w:rsidRDefault="002B6169" w:rsidP="005F179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県外市場</w:t>
            </w:r>
          </w:p>
        </w:tc>
        <w:tc>
          <w:tcPr>
            <w:tcW w:w="4247" w:type="dxa"/>
            <w:vAlign w:val="center"/>
          </w:tcPr>
          <w:p w:rsidR="002B6169" w:rsidRPr="001D4A39" w:rsidRDefault="002B6169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2B6169" w:rsidRPr="001D4A39" w:rsidRDefault="002B6169" w:rsidP="00453134">
            <w:pPr>
              <w:spacing w:line="0" w:lineRule="atLeast"/>
              <w:rPr>
                <w:szCs w:val="21"/>
              </w:rPr>
            </w:pPr>
          </w:p>
        </w:tc>
      </w:tr>
      <w:tr w:rsidR="002B6169" w:rsidRPr="001D4A39" w:rsidTr="00453134">
        <w:trPr>
          <w:trHeight w:val="460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  <w:vAlign w:val="center"/>
          </w:tcPr>
          <w:p w:rsidR="0065531C" w:rsidRDefault="0065531C" w:rsidP="005F179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木質</w:t>
            </w:r>
          </w:p>
          <w:p w:rsidR="002B6169" w:rsidRPr="001D4A39" w:rsidRDefault="002B6169" w:rsidP="005F179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チップ等</w:t>
            </w:r>
          </w:p>
        </w:tc>
        <w:tc>
          <w:tcPr>
            <w:tcW w:w="1415" w:type="dxa"/>
            <w:vAlign w:val="center"/>
          </w:tcPr>
          <w:p w:rsidR="002B6169" w:rsidRPr="001D4A39" w:rsidRDefault="002B6169" w:rsidP="005F179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郡内販路先</w:t>
            </w:r>
          </w:p>
        </w:tc>
        <w:tc>
          <w:tcPr>
            <w:tcW w:w="4247" w:type="dxa"/>
            <w:vAlign w:val="center"/>
          </w:tcPr>
          <w:p w:rsidR="002B6169" w:rsidRPr="001D4A39" w:rsidRDefault="002B6169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2B6169" w:rsidRPr="001D4A39" w:rsidRDefault="002B6169" w:rsidP="00453134">
            <w:pPr>
              <w:spacing w:line="0" w:lineRule="atLeast"/>
              <w:rPr>
                <w:szCs w:val="21"/>
              </w:rPr>
            </w:pPr>
          </w:p>
        </w:tc>
      </w:tr>
      <w:tr w:rsidR="002B6169" w:rsidRPr="001D4A39" w:rsidTr="00453134">
        <w:trPr>
          <w:trHeight w:val="460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2B6169" w:rsidRPr="001D4A39" w:rsidRDefault="002B6169" w:rsidP="005F1790">
            <w:pPr>
              <w:spacing w:line="0" w:lineRule="atLeast"/>
              <w:rPr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2B6169" w:rsidRPr="001D4A39" w:rsidRDefault="002B6169" w:rsidP="005F179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県内販路先</w:t>
            </w:r>
          </w:p>
        </w:tc>
        <w:tc>
          <w:tcPr>
            <w:tcW w:w="4247" w:type="dxa"/>
            <w:vAlign w:val="center"/>
          </w:tcPr>
          <w:p w:rsidR="002B6169" w:rsidRPr="001D4A39" w:rsidRDefault="002B6169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2B6169" w:rsidRPr="001D4A39" w:rsidRDefault="002B6169" w:rsidP="00453134">
            <w:pPr>
              <w:spacing w:line="0" w:lineRule="atLeast"/>
              <w:rPr>
                <w:szCs w:val="21"/>
              </w:rPr>
            </w:pPr>
          </w:p>
        </w:tc>
      </w:tr>
      <w:tr w:rsidR="002B6169" w:rsidRPr="001D4A39" w:rsidTr="00453134">
        <w:trPr>
          <w:trHeight w:val="460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2B6169" w:rsidRPr="001D4A39" w:rsidRDefault="002B6169" w:rsidP="005F1790">
            <w:pPr>
              <w:spacing w:line="0" w:lineRule="atLeast"/>
              <w:rPr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2B6169" w:rsidRPr="001D4A39" w:rsidRDefault="002B6169" w:rsidP="005F179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県外販路先</w:t>
            </w:r>
          </w:p>
        </w:tc>
        <w:tc>
          <w:tcPr>
            <w:tcW w:w="4247" w:type="dxa"/>
            <w:vAlign w:val="center"/>
          </w:tcPr>
          <w:p w:rsidR="002B6169" w:rsidRPr="001D4A39" w:rsidRDefault="002B6169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2B6169" w:rsidRPr="001D4A39" w:rsidRDefault="002B6169" w:rsidP="00453134">
            <w:pPr>
              <w:spacing w:line="0" w:lineRule="atLeast"/>
              <w:rPr>
                <w:szCs w:val="21"/>
              </w:rPr>
            </w:pPr>
          </w:p>
        </w:tc>
      </w:tr>
      <w:tr w:rsidR="002B6169" w:rsidRPr="001D4A39" w:rsidTr="00453134">
        <w:trPr>
          <w:trHeight w:val="460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  <w:vAlign w:val="center"/>
          </w:tcPr>
          <w:p w:rsidR="002B6169" w:rsidRPr="001D4A39" w:rsidRDefault="002B6169" w:rsidP="005F179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その他</w:t>
            </w:r>
          </w:p>
        </w:tc>
        <w:tc>
          <w:tcPr>
            <w:tcW w:w="1415" w:type="dxa"/>
            <w:vAlign w:val="center"/>
          </w:tcPr>
          <w:p w:rsidR="002B6169" w:rsidRPr="001D4A39" w:rsidRDefault="002B6169" w:rsidP="005F179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郡内販路先</w:t>
            </w:r>
          </w:p>
        </w:tc>
        <w:tc>
          <w:tcPr>
            <w:tcW w:w="4247" w:type="dxa"/>
            <w:vAlign w:val="center"/>
          </w:tcPr>
          <w:p w:rsidR="002B6169" w:rsidRPr="001D4A39" w:rsidRDefault="002B6169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2B6169" w:rsidRPr="001D4A39" w:rsidRDefault="002B6169" w:rsidP="00453134">
            <w:pPr>
              <w:spacing w:line="0" w:lineRule="atLeast"/>
              <w:rPr>
                <w:szCs w:val="21"/>
              </w:rPr>
            </w:pPr>
          </w:p>
        </w:tc>
      </w:tr>
      <w:tr w:rsidR="002B6169" w:rsidRPr="001D4A39" w:rsidTr="00453134">
        <w:trPr>
          <w:trHeight w:val="460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2B6169" w:rsidRPr="001D4A39" w:rsidRDefault="002B6169" w:rsidP="005F1790">
            <w:pPr>
              <w:spacing w:line="0" w:lineRule="atLeast"/>
              <w:rPr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2B6169" w:rsidRPr="001D4A39" w:rsidRDefault="002B6169" w:rsidP="005F179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県内販路先</w:t>
            </w:r>
          </w:p>
        </w:tc>
        <w:tc>
          <w:tcPr>
            <w:tcW w:w="4247" w:type="dxa"/>
            <w:vAlign w:val="center"/>
          </w:tcPr>
          <w:p w:rsidR="002B6169" w:rsidRPr="001D4A39" w:rsidRDefault="002B6169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2B6169" w:rsidRPr="001D4A39" w:rsidRDefault="002B6169" w:rsidP="00453134">
            <w:pPr>
              <w:spacing w:line="0" w:lineRule="atLeast"/>
              <w:rPr>
                <w:szCs w:val="21"/>
              </w:rPr>
            </w:pPr>
          </w:p>
        </w:tc>
      </w:tr>
      <w:tr w:rsidR="002B6169" w:rsidRPr="001D4A39" w:rsidTr="00453134">
        <w:trPr>
          <w:trHeight w:val="460"/>
        </w:trPr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169" w:rsidRPr="001D4A39" w:rsidRDefault="002B6169" w:rsidP="005F1790">
            <w:pPr>
              <w:spacing w:line="0" w:lineRule="atLeast"/>
              <w:rPr>
                <w:szCs w:val="21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2B6169" w:rsidRPr="001D4A39" w:rsidRDefault="002B6169" w:rsidP="005F179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県外販路先</w:t>
            </w:r>
          </w:p>
        </w:tc>
        <w:tc>
          <w:tcPr>
            <w:tcW w:w="4247" w:type="dxa"/>
            <w:tcBorders>
              <w:bottom w:val="single" w:sz="12" w:space="0" w:color="auto"/>
            </w:tcBorders>
            <w:vAlign w:val="center"/>
          </w:tcPr>
          <w:p w:rsidR="002B6169" w:rsidRPr="001D4A39" w:rsidRDefault="002B6169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2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6169" w:rsidRPr="001D4A39" w:rsidRDefault="002B6169" w:rsidP="00453134">
            <w:pPr>
              <w:spacing w:line="0" w:lineRule="atLeast"/>
              <w:rPr>
                <w:szCs w:val="21"/>
              </w:rPr>
            </w:pPr>
          </w:p>
        </w:tc>
      </w:tr>
    </w:tbl>
    <w:p w:rsidR="002B6169" w:rsidRDefault="002B6169" w:rsidP="00BB6B7D">
      <w:pPr>
        <w:spacing w:line="0" w:lineRule="atLeast"/>
        <w:ind w:leftChars="208" w:left="424"/>
        <w:rPr>
          <w:szCs w:val="21"/>
        </w:rPr>
      </w:pPr>
    </w:p>
    <w:p w:rsidR="005F1790" w:rsidRDefault="005F1790" w:rsidP="00BB6B7D">
      <w:pPr>
        <w:spacing w:line="0" w:lineRule="atLeast"/>
        <w:ind w:leftChars="208" w:left="424"/>
        <w:rPr>
          <w:szCs w:val="21"/>
        </w:rPr>
      </w:pPr>
    </w:p>
    <w:p w:rsidR="002B6169" w:rsidRPr="0005136F" w:rsidRDefault="002B6169" w:rsidP="002B6169">
      <w:pPr>
        <w:spacing w:line="0" w:lineRule="atLeast"/>
        <w:rPr>
          <w:rFonts w:asciiTheme="majorEastAsia" w:eastAsiaTheme="majorEastAsia" w:hAnsiTheme="majorEastAsia"/>
          <w:szCs w:val="21"/>
          <w:u w:val="single"/>
          <w:shd w:val="pct15" w:color="auto" w:fill="FFFFFF"/>
        </w:rPr>
      </w:pPr>
      <w:r w:rsidRPr="0005136F">
        <w:rPr>
          <w:rFonts w:asciiTheme="majorEastAsia" w:eastAsiaTheme="majorEastAsia" w:hAnsiTheme="majorEastAsia" w:hint="eastAsia"/>
          <w:szCs w:val="21"/>
          <w:u w:val="single"/>
          <w:shd w:val="pct15" w:color="auto" w:fill="FFFFFF"/>
        </w:rPr>
        <w:t>問２で②を回答された方に伺います。</w:t>
      </w:r>
    </w:p>
    <w:p w:rsidR="002B6169" w:rsidRPr="0005136F" w:rsidRDefault="002B6169" w:rsidP="002B6169">
      <w:pPr>
        <w:spacing w:line="0" w:lineRule="atLeast"/>
        <w:ind w:left="545" w:hangingChars="266" w:hanging="545"/>
        <w:rPr>
          <w:rFonts w:eastAsiaTheme="majorEastAsia"/>
          <w:b/>
          <w:szCs w:val="21"/>
        </w:rPr>
      </w:pPr>
      <w:r w:rsidRPr="0005136F">
        <w:rPr>
          <w:rFonts w:eastAsiaTheme="majorEastAsia"/>
          <w:b/>
          <w:szCs w:val="21"/>
        </w:rPr>
        <w:t>問４　和元年度の輸送量（年間取扱量）</w:t>
      </w:r>
      <w:r w:rsidRPr="0005136F">
        <w:rPr>
          <w:rFonts w:eastAsiaTheme="majorEastAsia" w:hint="eastAsia"/>
          <w:b/>
          <w:szCs w:val="21"/>
        </w:rPr>
        <w:t>について</w:t>
      </w:r>
      <w:r w:rsidR="00E03268">
        <w:rPr>
          <w:rFonts w:eastAsiaTheme="majorEastAsia" w:hint="eastAsia"/>
          <w:b/>
          <w:szCs w:val="21"/>
        </w:rPr>
        <w:t>自社</w:t>
      </w:r>
      <w:r w:rsidRPr="0005136F">
        <w:rPr>
          <w:rFonts w:eastAsiaTheme="majorEastAsia" w:hint="eastAsia"/>
          <w:b/>
          <w:szCs w:val="21"/>
        </w:rPr>
        <w:t>輸送と委託輸送の割合及びその</w:t>
      </w:r>
      <w:r w:rsidRPr="0005136F">
        <w:rPr>
          <w:rFonts w:eastAsiaTheme="majorEastAsia"/>
          <w:b/>
          <w:szCs w:val="21"/>
        </w:rPr>
        <w:t>輸送量（年間取扱量）をお答えください。</w:t>
      </w:r>
    </w:p>
    <w:p w:rsidR="00453134" w:rsidRPr="002B6169" w:rsidRDefault="00453134" w:rsidP="002B6169">
      <w:pPr>
        <w:spacing w:line="0" w:lineRule="atLeast"/>
        <w:ind w:left="543" w:hangingChars="266" w:hanging="543"/>
        <w:rPr>
          <w:szCs w:val="21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266"/>
        <w:gridCol w:w="1418"/>
        <w:gridCol w:w="1417"/>
        <w:gridCol w:w="1418"/>
        <w:gridCol w:w="1417"/>
        <w:gridCol w:w="1418"/>
        <w:gridCol w:w="1825"/>
      </w:tblGrid>
      <w:tr w:rsidR="00453134" w:rsidRPr="001D4A39" w:rsidTr="00453134">
        <w:trPr>
          <w:trHeight w:val="33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3134" w:rsidRPr="001D4A39" w:rsidRDefault="00453134" w:rsidP="005F1790">
            <w:pPr>
              <w:spacing w:line="0" w:lineRule="atLeast"/>
              <w:jc w:val="center"/>
              <w:rPr>
                <w:szCs w:val="21"/>
              </w:rPr>
            </w:pPr>
            <w:r w:rsidRPr="001D4A39">
              <w:rPr>
                <w:szCs w:val="21"/>
              </w:rPr>
              <w:t>区分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453134" w:rsidRPr="001D4A39" w:rsidRDefault="00453134" w:rsidP="005F1790">
            <w:pPr>
              <w:spacing w:line="0" w:lineRule="atLeast"/>
              <w:jc w:val="center"/>
              <w:rPr>
                <w:szCs w:val="21"/>
              </w:rPr>
            </w:pPr>
            <w:r w:rsidRPr="001D4A39">
              <w:rPr>
                <w:szCs w:val="21"/>
              </w:rPr>
              <w:t>細分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3134" w:rsidRPr="001D4A39" w:rsidRDefault="00E03268" w:rsidP="005F179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自社</w:t>
            </w:r>
            <w:r w:rsidR="00453134">
              <w:rPr>
                <w:rFonts w:hint="eastAsia"/>
                <w:szCs w:val="21"/>
              </w:rPr>
              <w:t>と委託回数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53134" w:rsidRDefault="00E03268" w:rsidP="00453134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自社</w:t>
            </w:r>
            <w:r w:rsidR="00453134">
              <w:rPr>
                <w:rFonts w:hint="eastAsia"/>
                <w:szCs w:val="21"/>
              </w:rPr>
              <w:t>と委託</w:t>
            </w:r>
            <w:r w:rsidR="0074445B">
              <w:rPr>
                <w:rFonts w:hint="eastAsia"/>
                <w:szCs w:val="21"/>
              </w:rPr>
              <w:t>の</w:t>
            </w:r>
            <w:r w:rsidR="00453134">
              <w:rPr>
                <w:rFonts w:hint="eastAsia"/>
                <w:szCs w:val="21"/>
              </w:rPr>
              <w:t>輸送量（</w:t>
            </w:r>
            <w:r w:rsidR="00453134">
              <w:rPr>
                <w:rFonts w:hint="eastAsia"/>
                <w:szCs w:val="21"/>
              </w:rPr>
              <w:t>m</w:t>
            </w:r>
            <w:r w:rsidR="00453134" w:rsidRPr="00453134">
              <w:rPr>
                <w:rFonts w:hint="eastAsia"/>
                <w:szCs w:val="21"/>
                <w:vertAlign w:val="superscript"/>
              </w:rPr>
              <w:t>3</w:t>
            </w:r>
            <w:r w:rsidR="00453134">
              <w:rPr>
                <w:rFonts w:hint="eastAsia"/>
                <w:szCs w:val="21"/>
              </w:rPr>
              <w:t>）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3134" w:rsidRPr="001D4A39" w:rsidRDefault="00453134" w:rsidP="005F179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453134" w:rsidRPr="001D4A39" w:rsidTr="005F1790">
        <w:trPr>
          <w:trHeight w:val="213"/>
        </w:trPr>
        <w:tc>
          <w:tcPr>
            <w:tcW w:w="126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3134" w:rsidRDefault="00E03268" w:rsidP="00453134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委託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53134" w:rsidRDefault="00E03268" w:rsidP="00453134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自社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委託</w:t>
            </w:r>
          </w:p>
        </w:tc>
        <w:tc>
          <w:tcPr>
            <w:tcW w:w="1825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53134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453134" w:rsidRPr="001D4A39" w:rsidTr="00F61EF2">
        <w:trPr>
          <w:trHeight w:val="503"/>
        </w:trPr>
        <w:tc>
          <w:tcPr>
            <w:tcW w:w="126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木材（素材）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郡内市場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</w:p>
        </w:tc>
      </w:tr>
      <w:tr w:rsidR="00453134" w:rsidRPr="001D4A39" w:rsidTr="00F61EF2">
        <w:trPr>
          <w:trHeight w:val="503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県内市場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5" w:type="dxa"/>
            <w:tcBorders>
              <w:right w:val="single" w:sz="12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</w:p>
        </w:tc>
      </w:tr>
      <w:tr w:rsidR="00453134" w:rsidRPr="001D4A39" w:rsidTr="00F61EF2">
        <w:trPr>
          <w:trHeight w:val="503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県外市場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5" w:type="dxa"/>
            <w:tcBorders>
              <w:right w:val="single" w:sz="12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</w:p>
        </w:tc>
      </w:tr>
      <w:tr w:rsidR="00453134" w:rsidRPr="001D4A39" w:rsidTr="00F61EF2">
        <w:trPr>
          <w:trHeight w:val="503"/>
        </w:trPr>
        <w:tc>
          <w:tcPr>
            <w:tcW w:w="1266" w:type="dxa"/>
            <w:vMerge w:val="restart"/>
            <w:tcBorders>
              <w:left w:val="single" w:sz="12" w:space="0" w:color="auto"/>
            </w:tcBorders>
            <w:vAlign w:val="center"/>
          </w:tcPr>
          <w:p w:rsidR="0065531C" w:rsidRDefault="0065531C" w:rsidP="0045313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木質</w:t>
            </w:r>
          </w:p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チップ等</w:t>
            </w:r>
          </w:p>
        </w:tc>
        <w:tc>
          <w:tcPr>
            <w:tcW w:w="1418" w:type="dxa"/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郡内販路先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5" w:type="dxa"/>
            <w:tcBorders>
              <w:right w:val="single" w:sz="12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</w:p>
        </w:tc>
      </w:tr>
      <w:tr w:rsidR="00453134" w:rsidRPr="001D4A39" w:rsidTr="00F61EF2">
        <w:trPr>
          <w:trHeight w:val="503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県内販路先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5" w:type="dxa"/>
            <w:tcBorders>
              <w:right w:val="single" w:sz="12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</w:p>
        </w:tc>
      </w:tr>
      <w:tr w:rsidR="00453134" w:rsidRPr="001D4A39" w:rsidTr="00F61EF2">
        <w:trPr>
          <w:trHeight w:val="503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県外販路先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5" w:type="dxa"/>
            <w:tcBorders>
              <w:right w:val="single" w:sz="12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</w:p>
        </w:tc>
      </w:tr>
      <w:tr w:rsidR="00453134" w:rsidRPr="001D4A39" w:rsidTr="00F61EF2">
        <w:trPr>
          <w:trHeight w:val="503"/>
        </w:trPr>
        <w:tc>
          <w:tcPr>
            <w:tcW w:w="1266" w:type="dxa"/>
            <w:vMerge w:val="restart"/>
            <w:tcBorders>
              <w:left w:val="single" w:sz="12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その他</w:t>
            </w:r>
          </w:p>
        </w:tc>
        <w:tc>
          <w:tcPr>
            <w:tcW w:w="1418" w:type="dxa"/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郡内販路先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5" w:type="dxa"/>
            <w:tcBorders>
              <w:right w:val="single" w:sz="12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</w:p>
        </w:tc>
      </w:tr>
      <w:tr w:rsidR="00453134" w:rsidRPr="001D4A39" w:rsidTr="00F61EF2">
        <w:trPr>
          <w:trHeight w:val="503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県内販路先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5" w:type="dxa"/>
            <w:tcBorders>
              <w:right w:val="single" w:sz="12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</w:p>
        </w:tc>
      </w:tr>
      <w:tr w:rsidR="00453134" w:rsidRPr="001D4A39" w:rsidTr="00F61EF2">
        <w:trPr>
          <w:trHeight w:val="503"/>
        </w:trPr>
        <w:tc>
          <w:tcPr>
            <w:tcW w:w="12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県外販路先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3134" w:rsidRPr="001D4A39" w:rsidRDefault="00453134" w:rsidP="00453134">
            <w:pPr>
              <w:spacing w:line="0" w:lineRule="atLeast"/>
              <w:rPr>
                <w:szCs w:val="21"/>
              </w:rPr>
            </w:pPr>
          </w:p>
        </w:tc>
      </w:tr>
    </w:tbl>
    <w:p w:rsidR="002B6169" w:rsidRDefault="005F1790" w:rsidP="005F1790">
      <w:pPr>
        <w:spacing w:line="0" w:lineRule="atLeast"/>
        <w:rPr>
          <w:szCs w:val="21"/>
        </w:rPr>
      </w:pPr>
      <w:r>
        <w:rPr>
          <w:rFonts w:hint="eastAsia"/>
          <w:szCs w:val="21"/>
        </w:rPr>
        <w:t>※令和元年度実績</w:t>
      </w:r>
    </w:p>
    <w:p w:rsidR="005C6BB4" w:rsidRPr="0005136F" w:rsidRDefault="005C6BB4" w:rsidP="005C6BB4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05136F">
        <w:rPr>
          <w:rFonts w:asciiTheme="majorEastAsia" w:eastAsiaTheme="majorEastAsia" w:hAnsiTheme="majorEastAsia" w:hint="eastAsia"/>
          <w:szCs w:val="21"/>
          <w:shd w:val="pct15" w:color="auto" w:fill="FFFFFF"/>
        </w:rPr>
        <w:lastRenderedPageBreak/>
        <w:t>問２で①</w:t>
      </w:r>
      <w:r>
        <w:rPr>
          <w:rFonts w:asciiTheme="majorEastAsia" w:eastAsiaTheme="majorEastAsia" w:hAnsiTheme="majorEastAsia" w:hint="eastAsia"/>
          <w:szCs w:val="21"/>
          <w:shd w:val="pct15" w:color="auto" w:fill="FFFFFF"/>
        </w:rPr>
        <w:t>と②</w:t>
      </w:r>
      <w:r w:rsidRPr="0005136F">
        <w:rPr>
          <w:rFonts w:asciiTheme="majorEastAsia" w:eastAsiaTheme="majorEastAsia" w:hAnsiTheme="majorEastAsia" w:hint="eastAsia"/>
          <w:szCs w:val="21"/>
          <w:shd w:val="pct15" w:color="auto" w:fill="FFFFFF"/>
        </w:rPr>
        <w:t>を回答された方に伺います。</w:t>
      </w:r>
    </w:p>
    <w:p w:rsidR="005C6BB4" w:rsidRDefault="005C6BB4" w:rsidP="00E36F66">
      <w:pPr>
        <w:spacing w:line="0" w:lineRule="atLeast"/>
        <w:ind w:left="545" w:hangingChars="266" w:hanging="545"/>
        <w:rPr>
          <w:rFonts w:asciiTheme="majorEastAsia" w:eastAsiaTheme="majorEastAsia" w:hAnsiTheme="majorEastAsia"/>
          <w:b/>
          <w:szCs w:val="21"/>
        </w:rPr>
      </w:pPr>
      <w:r w:rsidRPr="0005136F">
        <w:rPr>
          <w:rFonts w:eastAsiaTheme="majorEastAsia"/>
          <w:b/>
          <w:szCs w:val="21"/>
        </w:rPr>
        <w:t>問</w:t>
      </w:r>
      <w:r>
        <w:rPr>
          <w:rFonts w:eastAsiaTheme="majorEastAsia" w:hint="eastAsia"/>
          <w:b/>
          <w:szCs w:val="21"/>
        </w:rPr>
        <w:t>５</w:t>
      </w:r>
      <w:r w:rsidRPr="0005136F">
        <w:rPr>
          <w:rFonts w:eastAsiaTheme="majorEastAsia"/>
          <w:b/>
          <w:szCs w:val="21"/>
        </w:rPr>
        <w:t xml:space="preserve">　</w:t>
      </w:r>
      <w:r w:rsidRPr="00BA410D">
        <w:rPr>
          <w:rFonts w:eastAsiaTheme="majorEastAsia" w:hint="eastAsia"/>
          <w:b/>
          <w:szCs w:val="21"/>
          <w:u w:val="single"/>
        </w:rPr>
        <w:t>自社輸送</w:t>
      </w:r>
      <w:r>
        <w:rPr>
          <w:rFonts w:eastAsiaTheme="majorEastAsia" w:hint="eastAsia"/>
          <w:b/>
          <w:szCs w:val="21"/>
        </w:rPr>
        <w:t>で、目的地への輸送後の帰路の輸送車の状態</w:t>
      </w:r>
      <w:r w:rsidR="00F05470">
        <w:rPr>
          <w:rFonts w:eastAsiaTheme="majorEastAsia" w:hint="eastAsia"/>
          <w:b/>
          <w:szCs w:val="21"/>
        </w:rPr>
        <w:t>について、</w:t>
      </w:r>
      <w:r w:rsidR="00E36F66">
        <w:rPr>
          <w:rFonts w:asciiTheme="majorEastAsia" w:eastAsiaTheme="majorEastAsia" w:hAnsiTheme="majorEastAsia" w:hint="eastAsia"/>
          <w:b/>
          <w:szCs w:val="21"/>
        </w:rPr>
        <w:t>該当</w:t>
      </w:r>
      <w:r w:rsidR="00E36F66" w:rsidRPr="0005136F">
        <w:rPr>
          <w:rFonts w:asciiTheme="majorEastAsia" w:eastAsiaTheme="majorEastAsia" w:hAnsiTheme="majorEastAsia"/>
          <w:b/>
          <w:szCs w:val="21"/>
        </w:rPr>
        <w:t>に○を付してください（○は1つ）</w:t>
      </w:r>
      <w:r w:rsidR="00E36F66">
        <w:rPr>
          <w:rFonts w:asciiTheme="majorEastAsia" w:eastAsiaTheme="majorEastAsia" w:hAnsiTheme="majorEastAsia" w:hint="eastAsia"/>
          <w:b/>
          <w:szCs w:val="21"/>
        </w:rPr>
        <w:t>。</w:t>
      </w:r>
      <w:r>
        <w:rPr>
          <w:rFonts w:eastAsiaTheme="majorEastAsia" w:hint="eastAsia"/>
          <w:b/>
          <w:szCs w:val="21"/>
        </w:rPr>
        <w:t>資材等を積載する場合は、その資材をお答えください。</w:t>
      </w:r>
    </w:p>
    <w:p w:rsidR="00E36F66" w:rsidRDefault="00E36F66" w:rsidP="00E36F66">
      <w:pPr>
        <w:spacing w:line="0" w:lineRule="atLeast"/>
        <w:ind w:left="543" w:hangingChars="266" w:hanging="543"/>
        <w:rPr>
          <w:szCs w:val="21"/>
        </w:rPr>
      </w:pPr>
    </w:p>
    <w:p w:rsidR="005C6BB4" w:rsidRDefault="005C6BB4" w:rsidP="005C6BB4">
      <w:pPr>
        <w:spacing w:line="0" w:lineRule="atLeast"/>
        <w:ind w:leftChars="208" w:left="424"/>
        <w:rPr>
          <w:szCs w:val="21"/>
        </w:rPr>
      </w:pPr>
      <w:r w:rsidRPr="00710FB4">
        <w:rPr>
          <w:rFonts w:hint="eastAsia"/>
          <w:szCs w:val="21"/>
        </w:rPr>
        <w:t xml:space="preserve">①　</w:t>
      </w:r>
      <w:r>
        <w:rPr>
          <w:rFonts w:hint="eastAsia"/>
          <w:szCs w:val="21"/>
        </w:rPr>
        <w:t>空荷で帰る</w:t>
      </w:r>
    </w:p>
    <w:p w:rsidR="005C6BB4" w:rsidRDefault="005C6BB4" w:rsidP="005C6BB4">
      <w:pPr>
        <w:spacing w:line="0" w:lineRule="atLeast"/>
        <w:ind w:leftChars="208" w:left="424"/>
        <w:rPr>
          <w:szCs w:val="21"/>
        </w:rPr>
      </w:pPr>
    </w:p>
    <w:p w:rsidR="005C6BB4" w:rsidRDefault="005C6BB4" w:rsidP="005C6BB4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②</w:t>
      </w:r>
      <w:r w:rsidRPr="00710FB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時々、資材を積載して帰る（資材：　　　　　　　　　　　　　　　　　　　　　　　　　　　）</w:t>
      </w:r>
    </w:p>
    <w:p w:rsidR="005C6BB4" w:rsidRDefault="005C6BB4" w:rsidP="005C6BB4">
      <w:pPr>
        <w:spacing w:line="0" w:lineRule="atLeast"/>
        <w:ind w:leftChars="208" w:left="424"/>
        <w:rPr>
          <w:szCs w:val="21"/>
        </w:rPr>
      </w:pPr>
    </w:p>
    <w:p w:rsidR="005C6BB4" w:rsidRDefault="005C6BB4" w:rsidP="005C6BB4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③　必ず、資材を積載して帰る（資材：　　　　　　　　　　　　　　　　　　　　　　　　　　　）</w:t>
      </w:r>
    </w:p>
    <w:p w:rsidR="005C6BB4" w:rsidRDefault="005C6BB4" w:rsidP="005C6BB4">
      <w:pPr>
        <w:spacing w:line="0" w:lineRule="atLeast"/>
        <w:ind w:leftChars="208" w:left="424"/>
        <w:rPr>
          <w:szCs w:val="21"/>
        </w:rPr>
      </w:pPr>
    </w:p>
    <w:p w:rsidR="005C6BB4" w:rsidRDefault="005C6BB4" w:rsidP="005C6BB4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④</w:t>
      </w:r>
      <w:r w:rsidRPr="00710FB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その他（　　　　　　　　　　　　　　　　　　　　　　　　　　　　　　　　　　　　　　　）</w:t>
      </w:r>
    </w:p>
    <w:p w:rsidR="005C6BB4" w:rsidRPr="005C6BB4" w:rsidRDefault="005C6BB4" w:rsidP="005F1790">
      <w:pPr>
        <w:spacing w:line="0" w:lineRule="atLeast"/>
        <w:rPr>
          <w:rFonts w:asciiTheme="majorEastAsia" w:eastAsiaTheme="majorEastAsia" w:hAnsiTheme="majorEastAsia"/>
          <w:szCs w:val="21"/>
          <w:shd w:val="pct15" w:color="auto" w:fill="FFFFFF"/>
        </w:rPr>
      </w:pPr>
    </w:p>
    <w:p w:rsidR="005C6BB4" w:rsidRDefault="005C6BB4" w:rsidP="005F1790">
      <w:pPr>
        <w:spacing w:line="0" w:lineRule="atLeast"/>
        <w:rPr>
          <w:rFonts w:asciiTheme="majorEastAsia" w:eastAsiaTheme="majorEastAsia" w:hAnsiTheme="majorEastAsia"/>
          <w:szCs w:val="21"/>
          <w:shd w:val="pct15" w:color="auto" w:fill="FFFFFF"/>
        </w:rPr>
      </w:pPr>
    </w:p>
    <w:p w:rsidR="005F1790" w:rsidRPr="0005136F" w:rsidRDefault="005F1790" w:rsidP="005F1790">
      <w:pPr>
        <w:spacing w:line="0" w:lineRule="atLeast"/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05136F">
        <w:rPr>
          <w:rFonts w:asciiTheme="majorEastAsia" w:eastAsiaTheme="majorEastAsia" w:hAnsiTheme="majorEastAsia" w:hint="eastAsia"/>
          <w:szCs w:val="21"/>
          <w:shd w:val="pct15" w:color="auto" w:fill="FFFFFF"/>
        </w:rPr>
        <w:t>問２で③を回答された方に伺います。</w:t>
      </w:r>
    </w:p>
    <w:p w:rsidR="005F1790" w:rsidRPr="0005136F" w:rsidRDefault="005F1790" w:rsidP="005F1790">
      <w:pPr>
        <w:spacing w:line="0" w:lineRule="atLeast"/>
        <w:ind w:left="545" w:hangingChars="266" w:hanging="545"/>
        <w:rPr>
          <w:rFonts w:eastAsiaTheme="majorEastAsia"/>
          <w:b/>
          <w:szCs w:val="21"/>
        </w:rPr>
      </w:pPr>
      <w:r w:rsidRPr="0005136F">
        <w:rPr>
          <w:rFonts w:eastAsiaTheme="majorEastAsia"/>
          <w:b/>
          <w:szCs w:val="21"/>
        </w:rPr>
        <w:t>問</w:t>
      </w:r>
      <w:r w:rsidR="005C6BB4">
        <w:rPr>
          <w:rFonts w:eastAsiaTheme="majorEastAsia" w:hint="eastAsia"/>
          <w:b/>
          <w:szCs w:val="21"/>
        </w:rPr>
        <w:t>６</w:t>
      </w:r>
      <w:r w:rsidRPr="0005136F">
        <w:rPr>
          <w:rFonts w:eastAsiaTheme="majorEastAsia"/>
          <w:b/>
          <w:szCs w:val="21"/>
        </w:rPr>
        <w:t xml:space="preserve">　令和元年度の</w:t>
      </w:r>
      <w:r w:rsidRPr="0005136F">
        <w:rPr>
          <w:rFonts w:eastAsiaTheme="majorEastAsia" w:hint="eastAsia"/>
          <w:b/>
          <w:szCs w:val="21"/>
        </w:rPr>
        <w:t>委託</w:t>
      </w:r>
      <w:r w:rsidRPr="0005136F">
        <w:rPr>
          <w:rFonts w:eastAsiaTheme="majorEastAsia"/>
          <w:b/>
          <w:szCs w:val="21"/>
        </w:rPr>
        <w:t>輸送量（年間取扱量）をお答えください。</w:t>
      </w:r>
    </w:p>
    <w:p w:rsidR="005F1790" w:rsidRPr="002B6169" w:rsidRDefault="005F1790" w:rsidP="005F1790">
      <w:pPr>
        <w:spacing w:line="0" w:lineRule="atLeast"/>
        <w:ind w:leftChars="208" w:left="424"/>
        <w:rPr>
          <w:szCs w:val="21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274"/>
        <w:gridCol w:w="1415"/>
        <w:gridCol w:w="4247"/>
        <w:gridCol w:w="3243"/>
      </w:tblGrid>
      <w:tr w:rsidR="005F1790" w:rsidRPr="001D4A39" w:rsidTr="005F1790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jc w:val="center"/>
              <w:rPr>
                <w:szCs w:val="21"/>
              </w:rPr>
            </w:pPr>
            <w:r w:rsidRPr="001D4A39">
              <w:rPr>
                <w:szCs w:val="21"/>
              </w:rPr>
              <w:t>区分</w:t>
            </w:r>
          </w:p>
        </w:tc>
        <w:tc>
          <w:tcPr>
            <w:tcW w:w="141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jc w:val="center"/>
              <w:rPr>
                <w:szCs w:val="21"/>
              </w:rPr>
            </w:pPr>
            <w:r w:rsidRPr="001D4A39">
              <w:rPr>
                <w:szCs w:val="21"/>
              </w:rPr>
              <w:t>細分</w:t>
            </w:r>
          </w:p>
        </w:tc>
        <w:tc>
          <w:tcPr>
            <w:tcW w:w="424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令和元年度</w:t>
            </w:r>
            <w:r w:rsidR="0074445B">
              <w:rPr>
                <w:rFonts w:hint="eastAsia"/>
                <w:szCs w:val="21"/>
              </w:rPr>
              <w:t>輸送</w:t>
            </w:r>
            <w:r>
              <w:rPr>
                <w:rFonts w:hint="eastAsia"/>
                <w:szCs w:val="21"/>
              </w:rPr>
              <w:t>量（</w:t>
            </w:r>
            <w:r>
              <w:rPr>
                <w:rFonts w:hint="eastAsia"/>
                <w:szCs w:val="21"/>
              </w:rPr>
              <w:t>m</w:t>
            </w:r>
            <w:r w:rsidRPr="002B6169"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2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5F1790" w:rsidRPr="001D4A39" w:rsidTr="00F61EF2">
        <w:trPr>
          <w:trHeight w:val="541"/>
        </w:trPr>
        <w:tc>
          <w:tcPr>
            <w:tcW w:w="127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木材（素材）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郡内市場</w:t>
            </w:r>
          </w:p>
        </w:tc>
        <w:tc>
          <w:tcPr>
            <w:tcW w:w="4247" w:type="dxa"/>
            <w:tcBorders>
              <w:top w:val="double" w:sz="4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2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</w:p>
        </w:tc>
      </w:tr>
      <w:tr w:rsidR="005F1790" w:rsidRPr="001D4A39" w:rsidTr="00F61EF2">
        <w:trPr>
          <w:trHeight w:val="541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県内市場</w:t>
            </w:r>
          </w:p>
        </w:tc>
        <w:tc>
          <w:tcPr>
            <w:tcW w:w="4247" w:type="dxa"/>
            <w:vAlign w:val="center"/>
          </w:tcPr>
          <w:p w:rsidR="005F1790" w:rsidRPr="001D4A39" w:rsidRDefault="005F1790" w:rsidP="005F17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</w:p>
        </w:tc>
      </w:tr>
      <w:tr w:rsidR="005F1790" w:rsidRPr="001D4A39" w:rsidTr="00F61EF2">
        <w:trPr>
          <w:trHeight w:val="541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県外市場</w:t>
            </w:r>
          </w:p>
        </w:tc>
        <w:tc>
          <w:tcPr>
            <w:tcW w:w="4247" w:type="dxa"/>
            <w:vAlign w:val="center"/>
          </w:tcPr>
          <w:p w:rsidR="005F1790" w:rsidRPr="001D4A39" w:rsidRDefault="005F1790" w:rsidP="005F17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</w:p>
        </w:tc>
      </w:tr>
      <w:tr w:rsidR="005F1790" w:rsidRPr="001D4A39" w:rsidTr="00F61EF2">
        <w:trPr>
          <w:trHeight w:val="541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  <w:vAlign w:val="center"/>
          </w:tcPr>
          <w:p w:rsidR="0065531C" w:rsidRDefault="0065531C" w:rsidP="005F179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木質</w:t>
            </w:r>
          </w:p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チップ等</w:t>
            </w:r>
          </w:p>
        </w:tc>
        <w:tc>
          <w:tcPr>
            <w:tcW w:w="1415" w:type="dxa"/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郡内販路先</w:t>
            </w:r>
          </w:p>
        </w:tc>
        <w:tc>
          <w:tcPr>
            <w:tcW w:w="4247" w:type="dxa"/>
            <w:vAlign w:val="center"/>
          </w:tcPr>
          <w:p w:rsidR="005F1790" w:rsidRPr="001D4A39" w:rsidRDefault="005F1790" w:rsidP="005F17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</w:p>
        </w:tc>
      </w:tr>
      <w:tr w:rsidR="005F1790" w:rsidRPr="001D4A39" w:rsidTr="00F61EF2">
        <w:trPr>
          <w:trHeight w:val="541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県内販路先</w:t>
            </w:r>
          </w:p>
        </w:tc>
        <w:tc>
          <w:tcPr>
            <w:tcW w:w="4247" w:type="dxa"/>
            <w:vAlign w:val="center"/>
          </w:tcPr>
          <w:p w:rsidR="005F1790" w:rsidRPr="001D4A39" w:rsidRDefault="005F1790" w:rsidP="005F17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</w:p>
        </w:tc>
      </w:tr>
      <w:tr w:rsidR="005F1790" w:rsidRPr="001D4A39" w:rsidTr="00F61EF2">
        <w:trPr>
          <w:trHeight w:val="541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県外販路先</w:t>
            </w:r>
          </w:p>
        </w:tc>
        <w:tc>
          <w:tcPr>
            <w:tcW w:w="4247" w:type="dxa"/>
            <w:vAlign w:val="center"/>
          </w:tcPr>
          <w:p w:rsidR="005F1790" w:rsidRPr="001D4A39" w:rsidRDefault="005F1790" w:rsidP="005F17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</w:p>
        </w:tc>
      </w:tr>
      <w:tr w:rsidR="005F1790" w:rsidRPr="001D4A39" w:rsidTr="00F61EF2">
        <w:trPr>
          <w:trHeight w:val="541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その他</w:t>
            </w:r>
          </w:p>
        </w:tc>
        <w:tc>
          <w:tcPr>
            <w:tcW w:w="1415" w:type="dxa"/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郡内販路先</w:t>
            </w:r>
          </w:p>
        </w:tc>
        <w:tc>
          <w:tcPr>
            <w:tcW w:w="4247" w:type="dxa"/>
            <w:vAlign w:val="center"/>
          </w:tcPr>
          <w:p w:rsidR="005F1790" w:rsidRPr="001D4A39" w:rsidRDefault="005F1790" w:rsidP="005F17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</w:p>
        </w:tc>
      </w:tr>
      <w:tr w:rsidR="005F1790" w:rsidRPr="001D4A39" w:rsidTr="00F61EF2">
        <w:trPr>
          <w:trHeight w:val="541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県内販路先</w:t>
            </w:r>
          </w:p>
        </w:tc>
        <w:tc>
          <w:tcPr>
            <w:tcW w:w="4247" w:type="dxa"/>
            <w:vAlign w:val="center"/>
          </w:tcPr>
          <w:p w:rsidR="005F1790" w:rsidRPr="001D4A39" w:rsidRDefault="005F1790" w:rsidP="005F17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</w:p>
        </w:tc>
      </w:tr>
      <w:tr w:rsidR="005F1790" w:rsidRPr="001D4A39" w:rsidTr="00F61EF2">
        <w:trPr>
          <w:trHeight w:val="541"/>
        </w:trPr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県外販路先</w:t>
            </w:r>
          </w:p>
        </w:tc>
        <w:tc>
          <w:tcPr>
            <w:tcW w:w="4247" w:type="dxa"/>
            <w:tcBorders>
              <w:bottom w:val="single" w:sz="12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2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790" w:rsidRPr="001D4A39" w:rsidRDefault="005F1790" w:rsidP="005F1790">
            <w:pPr>
              <w:spacing w:line="0" w:lineRule="atLeast"/>
              <w:rPr>
                <w:szCs w:val="21"/>
              </w:rPr>
            </w:pPr>
          </w:p>
        </w:tc>
      </w:tr>
    </w:tbl>
    <w:p w:rsidR="005F1790" w:rsidRDefault="005F1790" w:rsidP="001D4A39">
      <w:pPr>
        <w:spacing w:line="0" w:lineRule="atLeast"/>
        <w:ind w:left="545" w:hangingChars="266" w:hanging="545"/>
        <w:rPr>
          <w:rFonts w:asciiTheme="majorEastAsia" w:eastAsiaTheme="majorEastAsia" w:hAnsiTheme="majorEastAsia"/>
          <w:b/>
          <w:szCs w:val="21"/>
          <w:shd w:val="pct15" w:color="auto" w:fill="FFFFFF"/>
        </w:rPr>
      </w:pPr>
    </w:p>
    <w:p w:rsidR="004A74EC" w:rsidRDefault="004A74EC" w:rsidP="001D4A39">
      <w:pPr>
        <w:spacing w:line="0" w:lineRule="atLeast"/>
        <w:ind w:left="545" w:hangingChars="266" w:hanging="545"/>
        <w:rPr>
          <w:rFonts w:asciiTheme="majorEastAsia" w:eastAsiaTheme="majorEastAsia" w:hAnsiTheme="majorEastAsia"/>
          <w:b/>
          <w:szCs w:val="21"/>
          <w:shd w:val="pct15" w:color="auto" w:fill="FFFFFF"/>
        </w:rPr>
      </w:pPr>
    </w:p>
    <w:p w:rsidR="004A74EC" w:rsidRPr="0005136F" w:rsidRDefault="004A74EC" w:rsidP="004A74EC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05136F">
        <w:rPr>
          <w:rFonts w:asciiTheme="majorEastAsia" w:eastAsiaTheme="majorEastAsia" w:hAnsiTheme="majorEastAsia" w:hint="eastAsia"/>
          <w:szCs w:val="21"/>
          <w:shd w:val="pct15" w:color="auto" w:fill="FFFFFF"/>
        </w:rPr>
        <w:t>問２で</w:t>
      </w:r>
      <w:r>
        <w:rPr>
          <w:rFonts w:asciiTheme="majorEastAsia" w:eastAsiaTheme="majorEastAsia" w:hAnsiTheme="majorEastAsia" w:hint="eastAsia"/>
          <w:szCs w:val="21"/>
          <w:shd w:val="pct15" w:color="auto" w:fill="FFFFFF"/>
        </w:rPr>
        <w:t>②</w:t>
      </w:r>
      <w:r w:rsidR="00BA410D">
        <w:rPr>
          <w:rFonts w:asciiTheme="majorEastAsia" w:eastAsiaTheme="majorEastAsia" w:hAnsiTheme="majorEastAsia" w:hint="eastAsia"/>
          <w:szCs w:val="21"/>
          <w:shd w:val="pct15" w:color="auto" w:fill="FFFFFF"/>
        </w:rPr>
        <w:t>と③</w:t>
      </w:r>
      <w:r w:rsidRPr="0005136F">
        <w:rPr>
          <w:rFonts w:asciiTheme="majorEastAsia" w:eastAsiaTheme="majorEastAsia" w:hAnsiTheme="majorEastAsia" w:hint="eastAsia"/>
          <w:szCs w:val="21"/>
          <w:shd w:val="pct15" w:color="auto" w:fill="FFFFFF"/>
        </w:rPr>
        <w:t>を回答された方に伺います。</w:t>
      </w:r>
    </w:p>
    <w:p w:rsidR="004A74EC" w:rsidRPr="0005136F" w:rsidRDefault="004A74EC" w:rsidP="004A74EC">
      <w:pPr>
        <w:spacing w:line="0" w:lineRule="atLeast"/>
        <w:ind w:left="545" w:hangingChars="266" w:hanging="545"/>
        <w:rPr>
          <w:rFonts w:eastAsiaTheme="majorEastAsia"/>
          <w:b/>
          <w:szCs w:val="21"/>
        </w:rPr>
      </w:pPr>
      <w:r w:rsidRPr="0005136F">
        <w:rPr>
          <w:rFonts w:eastAsiaTheme="majorEastAsia"/>
          <w:b/>
          <w:szCs w:val="21"/>
        </w:rPr>
        <w:t>問</w:t>
      </w:r>
      <w:r w:rsidR="00BA410D">
        <w:rPr>
          <w:rFonts w:eastAsiaTheme="majorEastAsia" w:hint="eastAsia"/>
          <w:b/>
          <w:szCs w:val="21"/>
        </w:rPr>
        <w:t>７</w:t>
      </w:r>
      <w:r w:rsidRPr="0005136F">
        <w:rPr>
          <w:rFonts w:eastAsiaTheme="majorEastAsia"/>
          <w:b/>
          <w:szCs w:val="21"/>
        </w:rPr>
        <w:t xml:space="preserve">　</w:t>
      </w:r>
      <w:r w:rsidR="00BA410D" w:rsidRPr="00BA410D">
        <w:rPr>
          <w:rFonts w:eastAsiaTheme="majorEastAsia" w:hint="eastAsia"/>
          <w:b/>
          <w:szCs w:val="21"/>
          <w:u w:val="single"/>
        </w:rPr>
        <w:t>委託</w:t>
      </w:r>
      <w:r w:rsidRPr="00BA410D">
        <w:rPr>
          <w:rFonts w:eastAsiaTheme="majorEastAsia" w:hint="eastAsia"/>
          <w:b/>
          <w:szCs w:val="21"/>
          <w:u w:val="single"/>
        </w:rPr>
        <w:t>輸送</w:t>
      </w:r>
      <w:r>
        <w:rPr>
          <w:rFonts w:eastAsiaTheme="majorEastAsia" w:hint="eastAsia"/>
          <w:b/>
          <w:szCs w:val="21"/>
        </w:rPr>
        <w:t>で、</w:t>
      </w:r>
      <w:r w:rsidR="00BA410D">
        <w:rPr>
          <w:rFonts w:eastAsiaTheme="majorEastAsia" w:hint="eastAsia"/>
          <w:b/>
          <w:szCs w:val="21"/>
        </w:rPr>
        <w:t>委託先輸送車の</w:t>
      </w:r>
      <w:r>
        <w:rPr>
          <w:rFonts w:eastAsiaTheme="majorEastAsia" w:hint="eastAsia"/>
          <w:b/>
          <w:szCs w:val="21"/>
        </w:rPr>
        <w:t>目的地への輸送後の帰路の輸送車の状態</w:t>
      </w:r>
      <w:r w:rsidR="00F05470">
        <w:rPr>
          <w:rFonts w:eastAsiaTheme="majorEastAsia" w:hint="eastAsia"/>
          <w:b/>
          <w:szCs w:val="21"/>
        </w:rPr>
        <w:t>について、</w:t>
      </w:r>
      <w:r w:rsidR="00E36F66">
        <w:rPr>
          <w:rFonts w:asciiTheme="majorEastAsia" w:eastAsiaTheme="majorEastAsia" w:hAnsiTheme="majorEastAsia" w:hint="eastAsia"/>
          <w:b/>
          <w:szCs w:val="21"/>
        </w:rPr>
        <w:t>該当</w:t>
      </w:r>
      <w:r w:rsidR="00E36F66" w:rsidRPr="0005136F">
        <w:rPr>
          <w:rFonts w:asciiTheme="majorEastAsia" w:eastAsiaTheme="majorEastAsia" w:hAnsiTheme="majorEastAsia"/>
          <w:b/>
          <w:szCs w:val="21"/>
        </w:rPr>
        <w:t>に○を付してください（○は1つ）</w:t>
      </w:r>
      <w:r w:rsidR="00E36F66">
        <w:rPr>
          <w:rFonts w:asciiTheme="majorEastAsia" w:eastAsiaTheme="majorEastAsia" w:hAnsiTheme="majorEastAsia" w:hint="eastAsia"/>
          <w:b/>
          <w:szCs w:val="21"/>
        </w:rPr>
        <w:t>。</w:t>
      </w:r>
      <w:r>
        <w:rPr>
          <w:rFonts w:eastAsiaTheme="majorEastAsia" w:hint="eastAsia"/>
          <w:b/>
          <w:szCs w:val="21"/>
        </w:rPr>
        <w:t>資材等を積載する場合は、その資材をお答えください。</w:t>
      </w:r>
    </w:p>
    <w:p w:rsidR="004A74EC" w:rsidRDefault="004A74EC" w:rsidP="004A74EC">
      <w:pPr>
        <w:spacing w:line="0" w:lineRule="atLeast"/>
        <w:rPr>
          <w:szCs w:val="21"/>
        </w:rPr>
      </w:pPr>
    </w:p>
    <w:p w:rsidR="004A74EC" w:rsidRDefault="004A74EC" w:rsidP="004A74EC">
      <w:pPr>
        <w:spacing w:line="0" w:lineRule="atLeast"/>
        <w:ind w:leftChars="208" w:left="424"/>
        <w:rPr>
          <w:szCs w:val="21"/>
        </w:rPr>
      </w:pPr>
      <w:r w:rsidRPr="00710FB4">
        <w:rPr>
          <w:rFonts w:hint="eastAsia"/>
          <w:szCs w:val="21"/>
        </w:rPr>
        <w:t xml:space="preserve">①　</w:t>
      </w:r>
      <w:r>
        <w:rPr>
          <w:rFonts w:hint="eastAsia"/>
          <w:szCs w:val="21"/>
        </w:rPr>
        <w:t>空荷で帰る</w:t>
      </w:r>
    </w:p>
    <w:p w:rsidR="004A74EC" w:rsidRDefault="004A74EC" w:rsidP="004A74EC">
      <w:pPr>
        <w:spacing w:line="0" w:lineRule="atLeast"/>
        <w:ind w:leftChars="208" w:left="424"/>
        <w:rPr>
          <w:szCs w:val="21"/>
        </w:rPr>
      </w:pPr>
    </w:p>
    <w:p w:rsidR="004A74EC" w:rsidRDefault="004A74EC" w:rsidP="004A74EC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②</w:t>
      </w:r>
      <w:r w:rsidRPr="00710FB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時々、資材を積載して帰る（資材：　　　　　　　　　　　　　　　　　　　　　　　　　　　）</w:t>
      </w:r>
    </w:p>
    <w:p w:rsidR="004A74EC" w:rsidRDefault="004A74EC" w:rsidP="004A74EC">
      <w:pPr>
        <w:spacing w:line="0" w:lineRule="atLeast"/>
        <w:ind w:leftChars="208" w:left="424"/>
        <w:rPr>
          <w:szCs w:val="21"/>
        </w:rPr>
      </w:pPr>
    </w:p>
    <w:p w:rsidR="004A74EC" w:rsidRDefault="004A74EC" w:rsidP="004A74EC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③　必ず、資材を積載して帰る（資材：　　　　　　　　　　　　　　　　　　　　　　　　　　　）</w:t>
      </w:r>
    </w:p>
    <w:p w:rsidR="004A74EC" w:rsidRDefault="004A74EC" w:rsidP="004A74EC">
      <w:pPr>
        <w:spacing w:line="0" w:lineRule="atLeast"/>
        <w:ind w:leftChars="208" w:left="424"/>
        <w:rPr>
          <w:szCs w:val="21"/>
        </w:rPr>
      </w:pPr>
    </w:p>
    <w:p w:rsidR="004A74EC" w:rsidRDefault="004A74EC" w:rsidP="00BA410D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④</w:t>
      </w:r>
      <w:r w:rsidRPr="00710FB4">
        <w:rPr>
          <w:rFonts w:hint="eastAsia"/>
          <w:szCs w:val="21"/>
        </w:rPr>
        <w:t xml:space="preserve">　</w:t>
      </w:r>
      <w:r w:rsidR="00BA410D">
        <w:rPr>
          <w:rFonts w:hint="eastAsia"/>
          <w:szCs w:val="21"/>
        </w:rPr>
        <w:t>わからない</w:t>
      </w:r>
    </w:p>
    <w:p w:rsidR="00BA410D" w:rsidRDefault="00BA410D" w:rsidP="00BA410D">
      <w:pPr>
        <w:spacing w:line="0" w:lineRule="atLeast"/>
        <w:ind w:leftChars="208" w:left="424"/>
        <w:rPr>
          <w:rFonts w:asciiTheme="majorEastAsia" w:eastAsiaTheme="majorEastAsia" w:hAnsiTheme="majorEastAsia"/>
          <w:szCs w:val="21"/>
          <w:shd w:val="pct15" w:color="auto" w:fill="FFFFFF"/>
        </w:rPr>
      </w:pPr>
    </w:p>
    <w:p w:rsidR="00BA410D" w:rsidRPr="00BA410D" w:rsidRDefault="00BA410D" w:rsidP="00BA410D">
      <w:pPr>
        <w:spacing w:line="0" w:lineRule="atLeast"/>
        <w:ind w:leftChars="208" w:left="424"/>
        <w:rPr>
          <w:rFonts w:asciiTheme="majorEastAsia" w:eastAsiaTheme="majorEastAsia" w:hAnsiTheme="majorEastAsia"/>
          <w:szCs w:val="21"/>
        </w:rPr>
      </w:pPr>
      <w:r w:rsidRPr="00027B32">
        <w:rPr>
          <w:rFonts w:asciiTheme="minorEastAsia" w:hAnsiTheme="minorEastAsia" w:hint="eastAsia"/>
          <w:szCs w:val="21"/>
        </w:rPr>
        <w:t xml:space="preserve">⑤　</w:t>
      </w:r>
      <w:r>
        <w:rPr>
          <w:rFonts w:hint="eastAsia"/>
          <w:szCs w:val="21"/>
        </w:rPr>
        <w:t>その他（　　　　　　　　　　　　　　　　　　　　　　　　　　　　　　　　　　　　　　　）</w:t>
      </w:r>
    </w:p>
    <w:p w:rsidR="005F1790" w:rsidRDefault="005F1790" w:rsidP="001D4A39">
      <w:pPr>
        <w:spacing w:line="0" w:lineRule="atLeast"/>
        <w:ind w:left="543" w:hangingChars="266" w:hanging="543"/>
        <w:rPr>
          <w:rFonts w:asciiTheme="majorEastAsia" w:eastAsiaTheme="majorEastAsia" w:hAnsiTheme="majorEastAsia"/>
          <w:szCs w:val="21"/>
          <w:shd w:val="pct15" w:color="auto" w:fill="FFFFFF"/>
        </w:rPr>
      </w:pPr>
    </w:p>
    <w:p w:rsidR="00BA410D" w:rsidRDefault="00BA410D" w:rsidP="001D4A39">
      <w:pPr>
        <w:spacing w:line="0" w:lineRule="atLeast"/>
        <w:ind w:left="545" w:hangingChars="266" w:hanging="545"/>
        <w:rPr>
          <w:rFonts w:asciiTheme="majorEastAsia" w:eastAsiaTheme="majorEastAsia" w:hAnsiTheme="majorEastAsia"/>
          <w:b/>
          <w:szCs w:val="21"/>
          <w:shd w:val="pct15" w:color="auto" w:fill="FFFFFF"/>
        </w:rPr>
      </w:pPr>
    </w:p>
    <w:p w:rsidR="00BA410D" w:rsidRDefault="00BA410D" w:rsidP="001D4A39">
      <w:pPr>
        <w:spacing w:line="0" w:lineRule="atLeast"/>
        <w:ind w:left="545" w:hangingChars="266" w:hanging="545"/>
        <w:rPr>
          <w:rFonts w:asciiTheme="majorEastAsia" w:eastAsiaTheme="majorEastAsia" w:hAnsiTheme="majorEastAsia"/>
          <w:b/>
          <w:szCs w:val="21"/>
          <w:shd w:val="pct15" w:color="auto" w:fill="FFFFFF"/>
        </w:rPr>
      </w:pPr>
    </w:p>
    <w:p w:rsidR="00BA410D" w:rsidRPr="004A74EC" w:rsidRDefault="00BA410D" w:rsidP="001D4A39">
      <w:pPr>
        <w:spacing w:line="0" w:lineRule="atLeast"/>
        <w:ind w:left="545" w:hangingChars="266" w:hanging="545"/>
        <w:rPr>
          <w:rFonts w:asciiTheme="majorEastAsia" w:eastAsiaTheme="majorEastAsia" w:hAnsiTheme="majorEastAsia"/>
          <w:b/>
          <w:szCs w:val="21"/>
          <w:shd w:val="pct15" w:color="auto" w:fill="FFFFFF"/>
        </w:rPr>
      </w:pPr>
    </w:p>
    <w:p w:rsidR="00C60AD0" w:rsidRDefault="00C60AD0" w:rsidP="001D4A39">
      <w:pPr>
        <w:spacing w:line="0" w:lineRule="atLeast"/>
        <w:ind w:left="545" w:hangingChars="266" w:hanging="545"/>
        <w:rPr>
          <w:rFonts w:asciiTheme="majorEastAsia" w:eastAsiaTheme="majorEastAsia" w:hAnsiTheme="majorEastAsia"/>
          <w:b/>
          <w:szCs w:val="21"/>
          <w:shd w:val="pct15" w:color="auto" w:fill="FFFFFF"/>
        </w:rPr>
      </w:pPr>
    </w:p>
    <w:p w:rsidR="00F61EF2" w:rsidRPr="0005136F" w:rsidRDefault="00F61EF2" w:rsidP="00F61EF2">
      <w:pPr>
        <w:spacing w:line="0" w:lineRule="atLeast"/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05136F">
        <w:rPr>
          <w:rFonts w:asciiTheme="majorEastAsia" w:eastAsiaTheme="majorEastAsia" w:hAnsiTheme="majorEastAsia" w:hint="eastAsia"/>
          <w:szCs w:val="21"/>
          <w:shd w:val="pct15" w:color="auto" w:fill="FFFFFF"/>
        </w:rPr>
        <w:lastRenderedPageBreak/>
        <w:t>問２で②・③を回答された方に伺います。</w:t>
      </w:r>
    </w:p>
    <w:p w:rsidR="00F61EF2" w:rsidRPr="0005136F" w:rsidRDefault="00F61EF2" w:rsidP="00F61EF2">
      <w:pPr>
        <w:spacing w:line="0" w:lineRule="atLeast"/>
        <w:ind w:left="545" w:hangingChars="266" w:hanging="545"/>
        <w:rPr>
          <w:rFonts w:eastAsiaTheme="majorEastAsia"/>
          <w:b/>
          <w:szCs w:val="21"/>
        </w:rPr>
      </w:pPr>
      <w:r w:rsidRPr="0005136F">
        <w:rPr>
          <w:rFonts w:eastAsiaTheme="majorEastAsia"/>
          <w:b/>
          <w:szCs w:val="21"/>
        </w:rPr>
        <w:t>問</w:t>
      </w:r>
      <w:r w:rsidR="00174F68">
        <w:rPr>
          <w:rFonts w:eastAsiaTheme="majorEastAsia" w:hint="eastAsia"/>
          <w:b/>
          <w:szCs w:val="21"/>
        </w:rPr>
        <w:t>８</w:t>
      </w:r>
      <w:r w:rsidRPr="0005136F">
        <w:rPr>
          <w:rFonts w:eastAsiaTheme="majorEastAsia"/>
          <w:b/>
          <w:szCs w:val="21"/>
        </w:rPr>
        <w:t xml:space="preserve">　</w:t>
      </w:r>
      <w:r w:rsidRPr="0005136F">
        <w:rPr>
          <w:rFonts w:eastAsiaTheme="majorEastAsia" w:hint="eastAsia"/>
          <w:b/>
          <w:szCs w:val="21"/>
        </w:rPr>
        <w:t>差し支えない範囲で、委託先（輸送会社等）を</w:t>
      </w:r>
      <w:r w:rsidR="00932AC6">
        <w:rPr>
          <w:rFonts w:eastAsiaTheme="majorEastAsia" w:hint="eastAsia"/>
          <w:b/>
          <w:szCs w:val="21"/>
        </w:rPr>
        <w:t>ご</w:t>
      </w:r>
      <w:r w:rsidRPr="0005136F">
        <w:rPr>
          <w:rFonts w:eastAsiaTheme="majorEastAsia" w:hint="eastAsia"/>
          <w:b/>
          <w:szCs w:val="21"/>
        </w:rPr>
        <w:t>記載ください。</w:t>
      </w:r>
    </w:p>
    <w:p w:rsidR="00F61EF2" w:rsidRDefault="00F61EF2" w:rsidP="001D4A39">
      <w:pPr>
        <w:spacing w:line="0" w:lineRule="atLeast"/>
        <w:ind w:left="545" w:hangingChars="266" w:hanging="545"/>
        <w:rPr>
          <w:rFonts w:asciiTheme="majorEastAsia" w:eastAsiaTheme="majorEastAsia" w:hAnsiTheme="majorEastAsia"/>
          <w:b/>
          <w:szCs w:val="21"/>
          <w:shd w:val="pct15" w:color="auto" w:fill="FFFFFF"/>
        </w:rPr>
      </w:pPr>
    </w:p>
    <w:tbl>
      <w:tblPr>
        <w:tblStyle w:val="a7"/>
        <w:tblW w:w="10214" w:type="dxa"/>
        <w:tblInd w:w="-5" w:type="dxa"/>
        <w:tblLook w:val="04A0" w:firstRow="1" w:lastRow="0" w:firstColumn="1" w:lastColumn="0" w:noHBand="0" w:noVBand="1"/>
      </w:tblPr>
      <w:tblGrid>
        <w:gridCol w:w="1266"/>
        <w:gridCol w:w="2982"/>
        <w:gridCol w:w="2983"/>
        <w:gridCol w:w="2983"/>
      </w:tblGrid>
      <w:tr w:rsidR="00F61EF2" w:rsidRPr="001D4A39" w:rsidTr="00280326">
        <w:trPr>
          <w:trHeight w:val="26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61EF2" w:rsidRPr="001D4A39" w:rsidRDefault="00F61EF2" w:rsidP="00C242B0">
            <w:pPr>
              <w:spacing w:line="0" w:lineRule="atLeast"/>
              <w:jc w:val="center"/>
              <w:rPr>
                <w:szCs w:val="21"/>
              </w:rPr>
            </w:pPr>
            <w:r w:rsidRPr="001D4A39">
              <w:rPr>
                <w:szCs w:val="21"/>
              </w:rPr>
              <w:t>区分</w:t>
            </w:r>
          </w:p>
        </w:tc>
        <w:tc>
          <w:tcPr>
            <w:tcW w:w="298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61EF2" w:rsidRPr="001D4A39" w:rsidRDefault="00F61EF2" w:rsidP="00C242B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委託先名</w:t>
            </w:r>
            <w:r w:rsidR="00280326">
              <w:rPr>
                <w:rFonts w:hint="eastAsia"/>
                <w:szCs w:val="21"/>
              </w:rPr>
              <w:t>（輸送会社名）</w:t>
            </w:r>
          </w:p>
        </w:tc>
        <w:tc>
          <w:tcPr>
            <w:tcW w:w="2983" w:type="dxa"/>
            <w:tcBorders>
              <w:top w:val="single" w:sz="12" w:space="0" w:color="auto"/>
              <w:bottom w:val="double" w:sz="4" w:space="0" w:color="auto"/>
            </w:tcBorders>
          </w:tcPr>
          <w:p w:rsidR="00F61EF2" w:rsidRPr="001D4A39" w:rsidRDefault="00F61EF2" w:rsidP="00C242B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298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1EF2" w:rsidRPr="001D4A39" w:rsidRDefault="00F61EF2" w:rsidP="00C242B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電話・</w:t>
            </w: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等</w:t>
            </w:r>
          </w:p>
        </w:tc>
      </w:tr>
      <w:tr w:rsidR="00F61EF2" w:rsidRPr="001D4A39" w:rsidTr="00174F68">
        <w:trPr>
          <w:trHeight w:val="2165"/>
        </w:trPr>
        <w:tc>
          <w:tcPr>
            <w:tcW w:w="126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61EF2" w:rsidRPr="001D4A39" w:rsidRDefault="00F61EF2" w:rsidP="00C242B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木材（素材）</w:t>
            </w:r>
          </w:p>
        </w:tc>
        <w:tc>
          <w:tcPr>
            <w:tcW w:w="2982" w:type="dxa"/>
            <w:tcBorders>
              <w:top w:val="double" w:sz="4" w:space="0" w:color="auto"/>
            </w:tcBorders>
            <w:vAlign w:val="center"/>
          </w:tcPr>
          <w:p w:rsidR="00F61EF2" w:rsidRPr="001D4A39" w:rsidRDefault="00F61EF2" w:rsidP="00C60AD0">
            <w:pPr>
              <w:spacing w:line="0" w:lineRule="atLeast"/>
              <w:rPr>
                <w:szCs w:val="21"/>
              </w:rPr>
            </w:pPr>
          </w:p>
        </w:tc>
        <w:tc>
          <w:tcPr>
            <w:tcW w:w="2983" w:type="dxa"/>
            <w:tcBorders>
              <w:top w:val="double" w:sz="4" w:space="0" w:color="auto"/>
            </w:tcBorders>
            <w:vAlign w:val="center"/>
          </w:tcPr>
          <w:p w:rsidR="00F61EF2" w:rsidRPr="001D4A39" w:rsidRDefault="00F61EF2" w:rsidP="00C60AD0">
            <w:pPr>
              <w:spacing w:line="0" w:lineRule="atLeast"/>
              <w:rPr>
                <w:szCs w:val="21"/>
              </w:rPr>
            </w:pPr>
          </w:p>
        </w:tc>
        <w:tc>
          <w:tcPr>
            <w:tcW w:w="298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61EF2" w:rsidRPr="001D4A39" w:rsidRDefault="00F61EF2" w:rsidP="00C60AD0">
            <w:pPr>
              <w:spacing w:line="0" w:lineRule="atLeast"/>
              <w:rPr>
                <w:szCs w:val="21"/>
              </w:rPr>
            </w:pPr>
          </w:p>
        </w:tc>
      </w:tr>
      <w:tr w:rsidR="00F61EF2" w:rsidRPr="001D4A39" w:rsidTr="00174F68">
        <w:trPr>
          <w:trHeight w:val="2165"/>
        </w:trPr>
        <w:tc>
          <w:tcPr>
            <w:tcW w:w="1266" w:type="dxa"/>
            <w:tcBorders>
              <w:left w:val="single" w:sz="12" w:space="0" w:color="auto"/>
            </w:tcBorders>
            <w:vAlign w:val="center"/>
          </w:tcPr>
          <w:p w:rsidR="0065531C" w:rsidRDefault="0065531C" w:rsidP="00C242B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木質</w:t>
            </w:r>
          </w:p>
          <w:p w:rsidR="00F61EF2" w:rsidRPr="001D4A39" w:rsidRDefault="00F61EF2" w:rsidP="00C242B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チップ等</w:t>
            </w:r>
          </w:p>
        </w:tc>
        <w:tc>
          <w:tcPr>
            <w:tcW w:w="2982" w:type="dxa"/>
            <w:vAlign w:val="center"/>
          </w:tcPr>
          <w:p w:rsidR="00F61EF2" w:rsidRPr="001D4A39" w:rsidRDefault="00F61EF2" w:rsidP="00C60AD0">
            <w:pPr>
              <w:spacing w:line="0" w:lineRule="atLeast"/>
              <w:rPr>
                <w:szCs w:val="21"/>
              </w:rPr>
            </w:pPr>
          </w:p>
        </w:tc>
        <w:tc>
          <w:tcPr>
            <w:tcW w:w="2983" w:type="dxa"/>
            <w:vAlign w:val="center"/>
          </w:tcPr>
          <w:p w:rsidR="00F61EF2" w:rsidRPr="001D4A39" w:rsidRDefault="00F61EF2" w:rsidP="00C60AD0">
            <w:pPr>
              <w:spacing w:line="0" w:lineRule="atLeast"/>
              <w:rPr>
                <w:szCs w:val="21"/>
              </w:rPr>
            </w:pPr>
          </w:p>
        </w:tc>
        <w:tc>
          <w:tcPr>
            <w:tcW w:w="2983" w:type="dxa"/>
            <w:tcBorders>
              <w:right w:val="single" w:sz="12" w:space="0" w:color="auto"/>
            </w:tcBorders>
            <w:vAlign w:val="center"/>
          </w:tcPr>
          <w:p w:rsidR="00F61EF2" w:rsidRPr="001D4A39" w:rsidRDefault="00F61EF2" w:rsidP="00C60AD0">
            <w:pPr>
              <w:spacing w:line="0" w:lineRule="atLeast"/>
              <w:rPr>
                <w:szCs w:val="21"/>
              </w:rPr>
            </w:pPr>
          </w:p>
        </w:tc>
      </w:tr>
      <w:tr w:rsidR="00F61EF2" w:rsidRPr="001D4A39" w:rsidTr="00174F68">
        <w:trPr>
          <w:trHeight w:val="2165"/>
        </w:trPr>
        <w:tc>
          <w:tcPr>
            <w:tcW w:w="1266" w:type="dxa"/>
            <w:tcBorders>
              <w:left w:val="single" w:sz="12" w:space="0" w:color="auto"/>
            </w:tcBorders>
            <w:vAlign w:val="center"/>
          </w:tcPr>
          <w:p w:rsidR="00F61EF2" w:rsidRPr="001D4A39" w:rsidRDefault="00F61EF2" w:rsidP="00C242B0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その他</w:t>
            </w:r>
          </w:p>
        </w:tc>
        <w:tc>
          <w:tcPr>
            <w:tcW w:w="2982" w:type="dxa"/>
            <w:vAlign w:val="center"/>
          </w:tcPr>
          <w:p w:rsidR="00F61EF2" w:rsidRPr="001D4A39" w:rsidRDefault="00F61EF2" w:rsidP="00C60AD0">
            <w:pPr>
              <w:spacing w:line="0" w:lineRule="atLeast"/>
              <w:rPr>
                <w:szCs w:val="21"/>
              </w:rPr>
            </w:pPr>
          </w:p>
        </w:tc>
        <w:tc>
          <w:tcPr>
            <w:tcW w:w="2983" w:type="dxa"/>
            <w:vAlign w:val="center"/>
          </w:tcPr>
          <w:p w:rsidR="00F61EF2" w:rsidRPr="001D4A39" w:rsidRDefault="00F61EF2" w:rsidP="00C60AD0">
            <w:pPr>
              <w:spacing w:line="0" w:lineRule="atLeast"/>
              <w:rPr>
                <w:szCs w:val="21"/>
              </w:rPr>
            </w:pPr>
          </w:p>
        </w:tc>
        <w:tc>
          <w:tcPr>
            <w:tcW w:w="2983" w:type="dxa"/>
            <w:tcBorders>
              <w:right w:val="single" w:sz="12" w:space="0" w:color="auto"/>
            </w:tcBorders>
            <w:vAlign w:val="center"/>
          </w:tcPr>
          <w:p w:rsidR="00F61EF2" w:rsidRPr="001D4A39" w:rsidRDefault="00F61EF2" w:rsidP="00C60AD0">
            <w:pPr>
              <w:spacing w:line="0" w:lineRule="atLeast"/>
              <w:rPr>
                <w:szCs w:val="21"/>
              </w:rPr>
            </w:pPr>
          </w:p>
        </w:tc>
      </w:tr>
    </w:tbl>
    <w:p w:rsidR="00F61EF2" w:rsidRDefault="00F61EF2" w:rsidP="001D4A39">
      <w:pPr>
        <w:spacing w:line="0" w:lineRule="atLeast"/>
        <w:ind w:left="545" w:hangingChars="266" w:hanging="545"/>
        <w:rPr>
          <w:rFonts w:asciiTheme="majorEastAsia" w:eastAsiaTheme="majorEastAsia" w:hAnsiTheme="majorEastAsia"/>
          <w:b/>
          <w:szCs w:val="21"/>
          <w:shd w:val="pct15" w:color="auto" w:fill="FFFFFF"/>
        </w:rPr>
      </w:pPr>
    </w:p>
    <w:p w:rsidR="00E36F66" w:rsidRDefault="00E36F66" w:rsidP="001D4A39">
      <w:pPr>
        <w:spacing w:line="0" w:lineRule="atLeast"/>
        <w:ind w:left="545" w:hangingChars="266" w:hanging="545"/>
        <w:rPr>
          <w:rFonts w:asciiTheme="majorEastAsia" w:eastAsiaTheme="majorEastAsia" w:hAnsiTheme="majorEastAsia"/>
          <w:b/>
          <w:szCs w:val="21"/>
          <w:shd w:val="pct15" w:color="auto" w:fill="FFFFFF"/>
        </w:rPr>
      </w:pPr>
    </w:p>
    <w:p w:rsidR="00F05470" w:rsidRDefault="00F05470" w:rsidP="001D4A39">
      <w:pPr>
        <w:spacing w:line="0" w:lineRule="atLeast"/>
        <w:ind w:left="545" w:hangingChars="266" w:hanging="545"/>
        <w:rPr>
          <w:rFonts w:asciiTheme="majorEastAsia" w:eastAsiaTheme="majorEastAsia" w:hAnsiTheme="majorEastAsia"/>
          <w:b/>
          <w:szCs w:val="21"/>
          <w:shd w:val="pct15" w:color="auto" w:fill="FFFFFF"/>
        </w:rPr>
      </w:pPr>
    </w:p>
    <w:p w:rsidR="00E36F66" w:rsidRPr="0005136F" w:rsidRDefault="00E36F66" w:rsidP="00E36F66">
      <w:pPr>
        <w:spacing w:line="0" w:lineRule="atLeast"/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05136F">
        <w:rPr>
          <w:rFonts w:asciiTheme="majorEastAsia" w:eastAsiaTheme="majorEastAsia" w:hAnsiTheme="majorEastAsia" w:hint="eastAsia"/>
          <w:szCs w:val="21"/>
          <w:shd w:val="pct15" w:color="auto" w:fill="FFFFFF"/>
        </w:rPr>
        <w:t>問２で②・③を回答された方に伺います。</w:t>
      </w:r>
    </w:p>
    <w:p w:rsidR="00E36F66" w:rsidRDefault="00E36F66" w:rsidP="00E36F66">
      <w:pPr>
        <w:spacing w:line="0" w:lineRule="atLeast"/>
        <w:ind w:left="545" w:hangingChars="266" w:hanging="545"/>
        <w:rPr>
          <w:rFonts w:eastAsiaTheme="majorEastAsia"/>
          <w:b/>
          <w:szCs w:val="21"/>
        </w:rPr>
      </w:pPr>
      <w:r w:rsidRPr="0005136F">
        <w:rPr>
          <w:rFonts w:eastAsiaTheme="majorEastAsia"/>
          <w:b/>
          <w:szCs w:val="21"/>
        </w:rPr>
        <w:t>問</w:t>
      </w:r>
      <w:r w:rsidR="00174F68">
        <w:rPr>
          <w:rFonts w:eastAsiaTheme="majorEastAsia" w:hint="eastAsia"/>
          <w:b/>
          <w:szCs w:val="21"/>
        </w:rPr>
        <w:t>９</w:t>
      </w:r>
      <w:r w:rsidRPr="0005136F">
        <w:rPr>
          <w:rFonts w:eastAsiaTheme="majorEastAsia"/>
          <w:b/>
          <w:szCs w:val="21"/>
        </w:rPr>
        <w:t xml:space="preserve">　</w:t>
      </w:r>
      <w:r>
        <w:rPr>
          <w:rFonts w:eastAsiaTheme="majorEastAsia" w:hint="eastAsia"/>
          <w:b/>
          <w:szCs w:val="21"/>
        </w:rPr>
        <w:t>委託先輸送会社との</w:t>
      </w:r>
      <w:r w:rsidRPr="00E36F66">
        <w:rPr>
          <w:rFonts w:eastAsiaTheme="majorEastAsia" w:hint="eastAsia"/>
          <w:b/>
          <w:szCs w:val="21"/>
        </w:rPr>
        <w:t>契約の仕方</w:t>
      </w:r>
      <w:r>
        <w:rPr>
          <w:rFonts w:eastAsiaTheme="majorEastAsia" w:hint="eastAsia"/>
          <w:b/>
          <w:szCs w:val="21"/>
        </w:rPr>
        <w:t>についてお答えください。</w:t>
      </w:r>
      <w:r>
        <w:rPr>
          <w:rFonts w:asciiTheme="majorEastAsia" w:eastAsiaTheme="majorEastAsia" w:hAnsiTheme="majorEastAsia" w:hint="eastAsia"/>
          <w:b/>
          <w:szCs w:val="21"/>
        </w:rPr>
        <w:t>該当</w:t>
      </w:r>
      <w:r w:rsidRPr="0005136F">
        <w:rPr>
          <w:rFonts w:asciiTheme="majorEastAsia" w:eastAsiaTheme="majorEastAsia" w:hAnsiTheme="majorEastAsia"/>
          <w:b/>
          <w:szCs w:val="21"/>
        </w:rPr>
        <w:t>に○を付してください（</w:t>
      </w:r>
      <w:r w:rsidR="00174F68">
        <w:rPr>
          <w:rFonts w:asciiTheme="majorEastAsia" w:eastAsiaTheme="majorEastAsia" w:hAnsiTheme="majorEastAsia" w:hint="eastAsia"/>
          <w:b/>
          <w:szCs w:val="21"/>
        </w:rPr>
        <w:t>複数回答可</w:t>
      </w:r>
      <w:r w:rsidRPr="0005136F">
        <w:rPr>
          <w:rFonts w:asciiTheme="majorEastAsia" w:eastAsiaTheme="majorEastAsia" w:hAnsiTheme="majorEastAsia"/>
          <w:b/>
          <w:szCs w:val="21"/>
        </w:rPr>
        <w:t>）</w:t>
      </w:r>
      <w:r>
        <w:rPr>
          <w:rFonts w:asciiTheme="majorEastAsia" w:eastAsiaTheme="majorEastAsia" w:hAnsiTheme="majorEastAsia" w:hint="eastAsia"/>
          <w:b/>
          <w:szCs w:val="21"/>
        </w:rPr>
        <w:t>。</w:t>
      </w:r>
    </w:p>
    <w:p w:rsidR="00E36F66" w:rsidRDefault="00E36F66" w:rsidP="00E36F66">
      <w:pPr>
        <w:spacing w:line="0" w:lineRule="atLeast"/>
        <w:ind w:left="545" w:hangingChars="266" w:hanging="545"/>
        <w:rPr>
          <w:rFonts w:eastAsiaTheme="majorEastAsia"/>
          <w:b/>
          <w:szCs w:val="21"/>
        </w:rPr>
      </w:pPr>
    </w:p>
    <w:p w:rsidR="00E36F66" w:rsidRPr="00E36F66" w:rsidRDefault="00E36F66" w:rsidP="00E36F66">
      <w:pPr>
        <w:spacing w:line="0" w:lineRule="atLeast"/>
        <w:ind w:leftChars="208" w:left="424"/>
        <w:rPr>
          <w:rFonts w:eastAsia="ＭＳ 明朝"/>
          <w:szCs w:val="21"/>
        </w:rPr>
      </w:pPr>
      <w:r w:rsidRPr="00E36F66">
        <w:rPr>
          <w:rFonts w:ascii="ＭＳ 明朝" w:eastAsia="ＭＳ 明朝" w:hAnsi="ＭＳ 明朝" w:cs="ＭＳ 明朝" w:hint="eastAsia"/>
          <w:szCs w:val="21"/>
        </w:rPr>
        <w:t>①</w:t>
      </w:r>
      <w:r w:rsidRPr="00E36F66">
        <w:rPr>
          <w:rFonts w:eastAsia="ＭＳ 明朝"/>
          <w:szCs w:val="21"/>
        </w:rPr>
        <w:t xml:space="preserve">　総材積（</w:t>
      </w:r>
      <w:r w:rsidRPr="00E36F66">
        <w:rPr>
          <w:rFonts w:eastAsia="ＭＳ 明朝"/>
          <w:szCs w:val="21"/>
        </w:rPr>
        <w:t>m</w:t>
      </w:r>
      <w:r w:rsidRPr="00E36F66">
        <w:rPr>
          <w:rFonts w:eastAsia="ＭＳ 明朝"/>
          <w:szCs w:val="21"/>
          <w:vertAlign w:val="superscript"/>
        </w:rPr>
        <w:t>3</w:t>
      </w:r>
      <w:r w:rsidRPr="00E36F66">
        <w:rPr>
          <w:rFonts w:eastAsia="ＭＳ 明朝"/>
          <w:szCs w:val="21"/>
        </w:rPr>
        <w:t>）輸送量（トラックの種別は問わない）</w:t>
      </w:r>
    </w:p>
    <w:p w:rsidR="00E36F66" w:rsidRPr="00E36F66" w:rsidRDefault="00E36F66" w:rsidP="00E36F66">
      <w:pPr>
        <w:spacing w:line="0" w:lineRule="atLeast"/>
        <w:ind w:leftChars="208" w:left="424"/>
        <w:rPr>
          <w:rFonts w:eastAsia="ＭＳ 明朝"/>
          <w:szCs w:val="21"/>
        </w:rPr>
      </w:pPr>
    </w:p>
    <w:p w:rsidR="00E36F66" w:rsidRPr="00E36F66" w:rsidRDefault="00E36F66" w:rsidP="00E36F66">
      <w:pPr>
        <w:spacing w:line="0" w:lineRule="atLeast"/>
        <w:ind w:leftChars="208" w:left="424"/>
        <w:rPr>
          <w:rFonts w:eastAsia="ＭＳ 明朝"/>
          <w:szCs w:val="21"/>
        </w:rPr>
      </w:pPr>
      <w:r w:rsidRPr="00E36F66">
        <w:rPr>
          <w:rFonts w:ascii="ＭＳ 明朝" w:eastAsia="ＭＳ 明朝" w:hAnsi="ＭＳ 明朝" w:cs="ＭＳ 明朝" w:hint="eastAsia"/>
          <w:szCs w:val="21"/>
        </w:rPr>
        <w:t>②</w:t>
      </w:r>
      <w:r w:rsidRPr="00E36F66">
        <w:rPr>
          <w:rFonts w:eastAsia="ＭＳ 明朝"/>
          <w:szCs w:val="21"/>
        </w:rPr>
        <w:t xml:space="preserve">　</w:t>
      </w:r>
      <w:bookmarkStart w:id="2" w:name="_Hlk54588977"/>
      <w:r w:rsidRPr="00E36F66">
        <w:rPr>
          <w:rFonts w:eastAsia="ＭＳ 明朝"/>
          <w:szCs w:val="21"/>
        </w:rPr>
        <w:t>総材積（</w:t>
      </w:r>
      <w:r w:rsidRPr="00E36F66">
        <w:rPr>
          <w:rFonts w:eastAsia="ＭＳ 明朝"/>
          <w:szCs w:val="21"/>
        </w:rPr>
        <w:t>m</w:t>
      </w:r>
      <w:r w:rsidRPr="00E36F66">
        <w:rPr>
          <w:rFonts w:eastAsia="ＭＳ 明朝"/>
          <w:szCs w:val="21"/>
          <w:vertAlign w:val="superscript"/>
        </w:rPr>
        <w:t>3</w:t>
      </w:r>
      <w:r w:rsidRPr="00E36F66">
        <w:rPr>
          <w:rFonts w:eastAsia="ＭＳ 明朝"/>
          <w:szCs w:val="21"/>
        </w:rPr>
        <w:t>）輸送量（</w:t>
      </w:r>
      <w:bookmarkStart w:id="3" w:name="_Hlk54589064"/>
      <w:r w:rsidRPr="00E36F66">
        <w:rPr>
          <w:rFonts w:eastAsia="ＭＳ 明朝"/>
          <w:szCs w:val="21"/>
        </w:rPr>
        <w:t>トラックの規模</w:t>
      </w:r>
      <w:bookmarkEnd w:id="3"/>
      <w:r w:rsidRPr="00E36F66">
        <w:rPr>
          <w:rFonts w:eastAsia="ＭＳ 明朝"/>
          <w:szCs w:val="21"/>
        </w:rPr>
        <w:t>に合わせて単価を決めて契約）</w:t>
      </w:r>
    </w:p>
    <w:bookmarkEnd w:id="2"/>
    <w:p w:rsidR="00E36F66" w:rsidRPr="00E36F66" w:rsidRDefault="00E36F66" w:rsidP="00E36F66">
      <w:pPr>
        <w:spacing w:line="0" w:lineRule="atLeast"/>
        <w:ind w:leftChars="208" w:left="424"/>
        <w:rPr>
          <w:rFonts w:eastAsia="ＭＳ 明朝"/>
          <w:szCs w:val="21"/>
        </w:rPr>
      </w:pPr>
    </w:p>
    <w:p w:rsidR="00E36F66" w:rsidRPr="00E36F66" w:rsidRDefault="00E36F66" w:rsidP="00E36F66">
      <w:pPr>
        <w:spacing w:line="0" w:lineRule="atLeast"/>
        <w:ind w:leftChars="208" w:left="424"/>
        <w:rPr>
          <w:rFonts w:eastAsia="ＭＳ 明朝"/>
          <w:szCs w:val="21"/>
        </w:rPr>
      </w:pPr>
      <w:r w:rsidRPr="00E36F66">
        <w:rPr>
          <w:rFonts w:ascii="ＭＳ 明朝" w:eastAsia="ＭＳ 明朝" w:hAnsi="ＭＳ 明朝" w:cs="ＭＳ 明朝" w:hint="eastAsia"/>
          <w:szCs w:val="21"/>
        </w:rPr>
        <w:t>③</w:t>
      </w:r>
      <w:r w:rsidRPr="00E36F66">
        <w:rPr>
          <w:rFonts w:eastAsia="ＭＳ 明朝"/>
          <w:szCs w:val="21"/>
        </w:rPr>
        <w:t xml:space="preserve">　総材積（</w:t>
      </w:r>
      <w:r w:rsidRPr="00E36F66">
        <w:rPr>
          <w:rFonts w:eastAsia="ＭＳ 明朝"/>
          <w:szCs w:val="21"/>
        </w:rPr>
        <w:t>m</w:t>
      </w:r>
      <w:r w:rsidRPr="00E36F66">
        <w:rPr>
          <w:rFonts w:eastAsia="ＭＳ 明朝"/>
          <w:szCs w:val="21"/>
          <w:vertAlign w:val="superscript"/>
        </w:rPr>
        <w:t>3</w:t>
      </w:r>
      <w:r w:rsidRPr="00E36F66">
        <w:rPr>
          <w:rFonts w:eastAsia="ＭＳ 明朝"/>
          <w:szCs w:val="21"/>
        </w:rPr>
        <w:t>）と総重量（</w:t>
      </w:r>
      <w:r w:rsidRPr="00E36F66">
        <w:rPr>
          <w:rFonts w:eastAsia="ＭＳ 明朝"/>
          <w:szCs w:val="21"/>
        </w:rPr>
        <w:t>t</w:t>
      </w:r>
      <w:r w:rsidRPr="00E36F66">
        <w:rPr>
          <w:rFonts w:eastAsia="ＭＳ 明朝"/>
          <w:szCs w:val="21"/>
        </w:rPr>
        <w:t>）輸送量（トラックの種別は問わない）</w:t>
      </w:r>
    </w:p>
    <w:p w:rsidR="00E36F66" w:rsidRPr="00E36F66" w:rsidRDefault="00E36F66" w:rsidP="00E36F66">
      <w:pPr>
        <w:spacing w:line="0" w:lineRule="atLeast"/>
        <w:ind w:leftChars="208" w:left="424"/>
        <w:rPr>
          <w:rFonts w:eastAsia="ＭＳ 明朝"/>
          <w:szCs w:val="21"/>
        </w:rPr>
      </w:pPr>
    </w:p>
    <w:p w:rsidR="00E36F66" w:rsidRPr="00E36F66" w:rsidRDefault="00E36F66" w:rsidP="00E36F66">
      <w:pPr>
        <w:spacing w:line="0" w:lineRule="atLeast"/>
        <w:ind w:leftChars="208" w:left="424"/>
        <w:rPr>
          <w:rFonts w:eastAsia="ＭＳ 明朝"/>
          <w:szCs w:val="21"/>
        </w:rPr>
      </w:pPr>
      <w:r w:rsidRPr="00E36F66">
        <w:rPr>
          <w:rFonts w:ascii="ＭＳ 明朝" w:eastAsia="ＭＳ 明朝" w:hAnsi="ＭＳ 明朝" w:cs="ＭＳ 明朝" w:hint="eastAsia"/>
          <w:szCs w:val="21"/>
        </w:rPr>
        <w:t>④</w:t>
      </w:r>
      <w:r w:rsidRPr="00E36F66">
        <w:rPr>
          <w:rFonts w:eastAsia="ＭＳ 明朝"/>
          <w:szCs w:val="21"/>
        </w:rPr>
        <w:t xml:space="preserve">　総材積（</w:t>
      </w:r>
      <w:r w:rsidRPr="00E36F66">
        <w:rPr>
          <w:rFonts w:eastAsia="ＭＳ 明朝"/>
          <w:szCs w:val="21"/>
        </w:rPr>
        <w:t>m</w:t>
      </w:r>
      <w:r w:rsidRPr="00E36F66">
        <w:rPr>
          <w:rFonts w:eastAsia="ＭＳ 明朝"/>
          <w:szCs w:val="21"/>
          <w:vertAlign w:val="superscript"/>
        </w:rPr>
        <w:t>3</w:t>
      </w:r>
      <w:r w:rsidRPr="00E36F66">
        <w:rPr>
          <w:rFonts w:eastAsia="ＭＳ 明朝"/>
          <w:szCs w:val="21"/>
        </w:rPr>
        <w:t>）と総重量（</w:t>
      </w:r>
      <w:r w:rsidRPr="00E36F66">
        <w:rPr>
          <w:rFonts w:eastAsia="ＭＳ 明朝"/>
          <w:szCs w:val="21"/>
        </w:rPr>
        <w:t>t</w:t>
      </w:r>
      <w:r w:rsidRPr="00E36F66">
        <w:rPr>
          <w:rFonts w:eastAsia="ＭＳ 明朝"/>
          <w:szCs w:val="21"/>
        </w:rPr>
        <w:t>）輸送量（輸送量トラックの規模に合わせて単価を決めて契約）</w:t>
      </w:r>
    </w:p>
    <w:p w:rsidR="00E36F66" w:rsidRPr="00E36F66" w:rsidRDefault="00E36F66" w:rsidP="00E36F66">
      <w:pPr>
        <w:spacing w:line="0" w:lineRule="atLeast"/>
        <w:ind w:leftChars="208" w:left="424"/>
        <w:rPr>
          <w:rFonts w:eastAsia="ＭＳ 明朝"/>
          <w:szCs w:val="21"/>
          <w:shd w:val="pct15" w:color="auto" w:fill="FFFFFF"/>
        </w:rPr>
      </w:pPr>
    </w:p>
    <w:p w:rsidR="00E36F66" w:rsidRDefault="00E36F66" w:rsidP="00E36F66">
      <w:pPr>
        <w:spacing w:line="0" w:lineRule="atLeast"/>
        <w:ind w:leftChars="208" w:left="424"/>
        <w:rPr>
          <w:rFonts w:eastAsia="ＭＳ 明朝"/>
          <w:szCs w:val="21"/>
        </w:rPr>
      </w:pPr>
      <w:r w:rsidRPr="00E36F66">
        <w:rPr>
          <w:rFonts w:ascii="ＭＳ 明朝" w:eastAsia="ＭＳ 明朝" w:hAnsi="ＭＳ 明朝" w:cs="ＭＳ 明朝" w:hint="eastAsia"/>
          <w:szCs w:val="21"/>
        </w:rPr>
        <w:t>⑤</w:t>
      </w:r>
      <w:r w:rsidRPr="00E36F66">
        <w:rPr>
          <w:rFonts w:eastAsia="ＭＳ 明朝"/>
          <w:szCs w:val="21"/>
        </w:rPr>
        <w:t xml:space="preserve">　材積量に関わらず事業地単位で契約</w:t>
      </w:r>
    </w:p>
    <w:p w:rsidR="00E36F66" w:rsidRDefault="00E36F66" w:rsidP="00E36F66">
      <w:pPr>
        <w:spacing w:line="0" w:lineRule="atLeast"/>
        <w:ind w:leftChars="208" w:left="424"/>
        <w:rPr>
          <w:rFonts w:eastAsia="ＭＳ 明朝"/>
          <w:szCs w:val="21"/>
        </w:rPr>
      </w:pPr>
    </w:p>
    <w:p w:rsidR="00E36F66" w:rsidRDefault="00E36F66" w:rsidP="00E36F66">
      <w:pPr>
        <w:spacing w:line="0" w:lineRule="atLeast"/>
        <w:ind w:leftChars="208" w:left="424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 xml:space="preserve">⑥　</w:t>
      </w:r>
      <w:r w:rsidR="00174F68" w:rsidRPr="00174F68">
        <w:rPr>
          <w:rFonts w:eastAsia="ＭＳ 明朝" w:hint="eastAsia"/>
          <w:szCs w:val="21"/>
        </w:rPr>
        <w:t>トラックの規模</w:t>
      </w:r>
      <w:r w:rsidR="00174F68">
        <w:rPr>
          <w:rFonts w:eastAsia="ＭＳ 明朝" w:hint="eastAsia"/>
          <w:szCs w:val="21"/>
        </w:rPr>
        <w:t>に合わせて、輸送回数のみ</w:t>
      </w:r>
    </w:p>
    <w:p w:rsidR="00174F68" w:rsidRDefault="00174F68" w:rsidP="00E36F66">
      <w:pPr>
        <w:spacing w:line="0" w:lineRule="atLeast"/>
        <w:ind w:leftChars="208" w:left="424"/>
        <w:rPr>
          <w:rFonts w:eastAsia="ＭＳ 明朝"/>
          <w:szCs w:val="21"/>
        </w:rPr>
      </w:pPr>
    </w:p>
    <w:p w:rsidR="00174F68" w:rsidRDefault="00174F68" w:rsidP="00E36F66">
      <w:pPr>
        <w:spacing w:line="0" w:lineRule="atLeast"/>
        <w:ind w:leftChars="208" w:left="424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 xml:space="preserve">⑦　</w:t>
      </w:r>
      <w:r w:rsidRPr="00174F68">
        <w:rPr>
          <w:rFonts w:eastAsia="ＭＳ 明朝" w:hint="eastAsia"/>
          <w:szCs w:val="21"/>
        </w:rPr>
        <w:t>トラックの規模</w:t>
      </w:r>
      <w:r>
        <w:rPr>
          <w:rFonts w:eastAsia="ＭＳ 明朝" w:hint="eastAsia"/>
          <w:szCs w:val="21"/>
        </w:rPr>
        <w:t>に合わせて、輸送回数と輸送距離</w:t>
      </w:r>
    </w:p>
    <w:p w:rsidR="00174F68" w:rsidRDefault="00174F68" w:rsidP="00E36F66">
      <w:pPr>
        <w:spacing w:line="0" w:lineRule="atLeast"/>
        <w:ind w:leftChars="208" w:left="424"/>
        <w:rPr>
          <w:rFonts w:eastAsia="ＭＳ 明朝"/>
          <w:szCs w:val="21"/>
        </w:rPr>
      </w:pPr>
    </w:p>
    <w:p w:rsidR="00174F68" w:rsidRPr="00E36F66" w:rsidRDefault="00174F68" w:rsidP="00E36F66">
      <w:pPr>
        <w:spacing w:line="0" w:lineRule="atLeast"/>
        <w:ind w:leftChars="208" w:left="424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⑧　その他（　　　　　　　　　　　　　　　　　　　　　　　　　　　　　　　　　　　　　　　　）</w:t>
      </w:r>
    </w:p>
    <w:p w:rsidR="00E36F66" w:rsidRDefault="00E36F66" w:rsidP="00E36F66">
      <w:pPr>
        <w:spacing w:line="0" w:lineRule="atLeast"/>
        <w:ind w:left="543" w:hangingChars="266" w:hanging="543"/>
        <w:rPr>
          <w:rFonts w:asciiTheme="majorEastAsia" w:eastAsiaTheme="majorEastAsia" w:hAnsiTheme="majorEastAsia"/>
          <w:szCs w:val="21"/>
          <w:shd w:val="pct15" w:color="auto" w:fill="FFFFFF"/>
        </w:rPr>
      </w:pPr>
    </w:p>
    <w:p w:rsidR="00E36F66" w:rsidRPr="00E36F66" w:rsidRDefault="00E36F66" w:rsidP="00E36F66">
      <w:pPr>
        <w:spacing w:line="0" w:lineRule="atLeast"/>
        <w:ind w:left="545" w:hangingChars="266" w:hanging="545"/>
        <w:rPr>
          <w:rFonts w:eastAsiaTheme="majorEastAsia"/>
          <w:b/>
          <w:szCs w:val="21"/>
        </w:rPr>
      </w:pPr>
    </w:p>
    <w:p w:rsidR="00E36F66" w:rsidRDefault="00E36F66" w:rsidP="00E36F66">
      <w:pPr>
        <w:spacing w:line="0" w:lineRule="atLeast"/>
        <w:ind w:left="545" w:hangingChars="266" w:hanging="545"/>
        <w:rPr>
          <w:rFonts w:eastAsiaTheme="majorEastAsia"/>
          <w:b/>
          <w:szCs w:val="21"/>
        </w:rPr>
      </w:pPr>
    </w:p>
    <w:p w:rsidR="00E36F66" w:rsidRDefault="00E36F66" w:rsidP="00E36F66">
      <w:pPr>
        <w:spacing w:line="0" w:lineRule="atLeast"/>
        <w:ind w:left="545" w:hangingChars="266" w:hanging="545"/>
        <w:rPr>
          <w:rFonts w:eastAsiaTheme="majorEastAsia"/>
          <w:b/>
          <w:szCs w:val="21"/>
        </w:rPr>
      </w:pPr>
    </w:p>
    <w:p w:rsidR="00E36F66" w:rsidRDefault="00E36F66" w:rsidP="00E36F66">
      <w:pPr>
        <w:spacing w:line="0" w:lineRule="atLeast"/>
        <w:ind w:left="545" w:hangingChars="266" w:hanging="545"/>
        <w:rPr>
          <w:rFonts w:eastAsiaTheme="majorEastAsia"/>
          <w:b/>
          <w:szCs w:val="21"/>
        </w:rPr>
      </w:pPr>
    </w:p>
    <w:p w:rsidR="00E36F66" w:rsidRDefault="00E36F66" w:rsidP="00E36F66">
      <w:pPr>
        <w:spacing w:line="0" w:lineRule="atLeast"/>
        <w:ind w:left="545" w:hangingChars="266" w:hanging="545"/>
        <w:rPr>
          <w:rFonts w:eastAsiaTheme="majorEastAsia"/>
          <w:b/>
          <w:szCs w:val="21"/>
        </w:rPr>
      </w:pPr>
    </w:p>
    <w:p w:rsidR="00E36F66" w:rsidRDefault="00E36F66" w:rsidP="00E36F66">
      <w:pPr>
        <w:spacing w:line="0" w:lineRule="atLeast"/>
        <w:ind w:left="545" w:hangingChars="266" w:hanging="545"/>
        <w:rPr>
          <w:rFonts w:eastAsiaTheme="majorEastAsia"/>
          <w:b/>
          <w:szCs w:val="21"/>
        </w:rPr>
      </w:pPr>
    </w:p>
    <w:p w:rsidR="005F1790" w:rsidRPr="0005136F" w:rsidRDefault="005F1790" w:rsidP="001D4A39">
      <w:pPr>
        <w:spacing w:line="0" w:lineRule="atLeast"/>
        <w:ind w:left="543" w:hangingChars="266" w:hanging="543"/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05136F">
        <w:rPr>
          <w:rFonts w:asciiTheme="majorEastAsia" w:eastAsiaTheme="majorEastAsia" w:hAnsiTheme="majorEastAsia" w:hint="eastAsia"/>
          <w:szCs w:val="21"/>
          <w:shd w:val="pct15" w:color="auto" w:fill="FFFFFF"/>
        </w:rPr>
        <w:lastRenderedPageBreak/>
        <w:t>全ての皆さんに伺います。</w:t>
      </w:r>
    </w:p>
    <w:p w:rsidR="001D4A39" w:rsidRPr="0005136F" w:rsidRDefault="001D4A39" w:rsidP="001D4A39">
      <w:pPr>
        <w:spacing w:line="0" w:lineRule="atLeast"/>
        <w:ind w:left="545" w:hangingChars="266" w:hanging="545"/>
        <w:rPr>
          <w:rFonts w:asciiTheme="majorEastAsia" w:eastAsiaTheme="majorEastAsia" w:hAnsiTheme="majorEastAsia"/>
          <w:b/>
          <w:szCs w:val="21"/>
        </w:rPr>
      </w:pPr>
      <w:r w:rsidRPr="0005136F">
        <w:rPr>
          <w:rFonts w:asciiTheme="majorEastAsia" w:eastAsiaTheme="majorEastAsia" w:hAnsiTheme="majorEastAsia"/>
          <w:b/>
          <w:szCs w:val="21"/>
        </w:rPr>
        <w:t>問</w:t>
      </w:r>
      <w:r w:rsidR="00174F68">
        <w:rPr>
          <w:rFonts w:asciiTheme="majorEastAsia" w:eastAsiaTheme="majorEastAsia" w:hAnsiTheme="majorEastAsia" w:hint="eastAsia"/>
          <w:b/>
          <w:szCs w:val="21"/>
        </w:rPr>
        <w:t>１０</w:t>
      </w:r>
      <w:r w:rsidRPr="0005136F">
        <w:rPr>
          <w:rFonts w:asciiTheme="majorEastAsia" w:eastAsiaTheme="majorEastAsia" w:hAnsiTheme="majorEastAsia"/>
          <w:b/>
          <w:szCs w:val="21"/>
        </w:rPr>
        <w:t xml:space="preserve">　</w:t>
      </w:r>
      <w:r w:rsidR="00E03268">
        <w:rPr>
          <w:rFonts w:asciiTheme="majorEastAsia" w:eastAsiaTheme="majorEastAsia" w:hAnsiTheme="majorEastAsia" w:hint="eastAsia"/>
          <w:b/>
          <w:szCs w:val="21"/>
        </w:rPr>
        <w:t>自社</w:t>
      </w:r>
      <w:r w:rsidR="005F1790" w:rsidRPr="0005136F">
        <w:rPr>
          <w:rFonts w:asciiTheme="majorEastAsia" w:eastAsiaTheme="majorEastAsia" w:hAnsiTheme="majorEastAsia" w:hint="eastAsia"/>
          <w:b/>
          <w:szCs w:val="21"/>
        </w:rPr>
        <w:t>・委託を問わず、令和元年度の</w:t>
      </w:r>
      <w:r w:rsidRPr="0005136F">
        <w:rPr>
          <w:rFonts w:asciiTheme="majorEastAsia" w:eastAsiaTheme="majorEastAsia" w:hAnsiTheme="majorEastAsia" w:hint="eastAsia"/>
          <w:b/>
          <w:szCs w:val="21"/>
        </w:rPr>
        <w:t>山土場から市場または販路先までの</w:t>
      </w:r>
      <w:r w:rsidR="0065531C" w:rsidRPr="0065531C">
        <w:rPr>
          <w:rFonts w:asciiTheme="majorEastAsia" w:eastAsiaTheme="majorEastAsia" w:hAnsiTheme="majorEastAsia" w:hint="eastAsia"/>
          <w:b/>
          <w:szCs w:val="21"/>
        </w:rPr>
        <w:t>木材（素材）及び木質チップ</w:t>
      </w:r>
      <w:r w:rsidRPr="0005136F">
        <w:rPr>
          <w:rFonts w:asciiTheme="majorEastAsia" w:eastAsiaTheme="majorEastAsia" w:hAnsiTheme="majorEastAsia" w:hint="eastAsia"/>
          <w:b/>
          <w:szCs w:val="21"/>
        </w:rPr>
        <w:t>等の輸送距離</w:t>
      </w:r>
      <w:r w:rsidR="005F1790" w:rsidRPr="0005136F">
        <w:rPr>
          <w:rFonts w:asciiTheme="majorEastAsia" w:eastAsiaTheme="majorEastAsia" w:hAnsiTheme="majorEastAsia" w:hint="eastAsia"/>
          <w:b/>
          <w:szCs w:val="21"/>
        </w:rPr>
        <w:t>、年間走行距離合計</w:t>
      </w:r>
      <w:r w:rsidRPr="0005136F">
        <w:rPr>
          <w:rFonts w:asciiTheme="majorEastAsia" w:eastAsiaTheme="majorEastAsia" w:hAnsiTheme="majorEastAsia" w:hint="eastAsia"/>
          <w:b/>
          <w:szCs w:val="21"/>
        </w:rPr>
        <w:t>を教えてください。差し支えなければその施設名を</w:t>
      </w:r>
      <w:r w:rsidR="00932AC6">
        <w:rPr>
          <w:rFonts w:asciiTheme="majorEastAsia" w:eastAsiaTheme="majorEastAsia" w:hAnsiTheme="majorEastAsia" w:hint="eastAsia"/>
          <w:b/>
          <w:szCs w:val="21"/>
        </w:rPr>
        <w:t>ご</w:t>
      </w:r>
      <w:r w:rsidRPr="0005136F">
        <w:rPr>
          <w:rFonts w:asciiTheme="majorEastAsia" w:eastAsiaTheme="majorEastAsia" w:hAnsiTheme="majorEastAsia" w:hint="eastAsia"/>
          <w:b/>
          <w:szCs w:val="21"/>
        </w:rPr>
        <w:t>記載ください。</w:t>
      </w:r>
    </w:p>
    <w:p w:rsidR="001D4A39" w:rsidRDefault="001D4A39" w:rsidP="001D4A39">
      <w:pPr>
        <w:spacing w:line="0" w:lineRule="atLeast"/>
        <w:ind w:left="545" w:hangingChars="266" w:hanging="545"/>
        <w:rPr>
          <w:rFonts w:asciiTheme="majorEastAsia" w:eastAsiaTheme="majorEastAsia" w:hAnsiTheme="majorEastAsia"/>
          <w:b/>
          <w:szCs w:val="21"/>
          <w:shd w:val="pct15" w:color="auto" w:fill="FFFFFF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274"/>
        <w:gridCol w:w="1415"/>
        <w:gridCol w:w="1557"/>
        <w:gridCol w:w="1557"/>
        <w:gridCol w:w="1700"/>
        <w:gridCol w:w="2676"/>
      </w:tblGrid>
      <w:tr w:rsidR="00F61EF2" w:rsidRPr="001D4A39" w:rsidTr="00F61EF2">
        <w:trPr>
          <w:trHeight w:val="275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1EF2" w:rsidRPr="001D4A39" w:rsidRDefault="00F61EF2" w:rsidP="005F1790">
            <w:pPr>
              <w:spacing w:line="0" w:lineRule="atLeast"/>
              <w:jc w:val="center"/>
              <w:rPr>
                <w:szCs w:val="21"/>
              </w:rPr>
            </w:pPr>
            <w:r w:rsidRPr="001D4A39">
              <w:rPr>
                <w:szCs w:val="21"/>
              </w:rPr>
              <w:t>区分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F61EF2" w:rsidRPr="001D4A39" w:rsidRDefault="00F61EF2" w:rsidP="005F1790">
            <w:pPr>
              <w:spacing w:line="0" w:lineRule="atLeast"/>
              <w:jc w:val="center"/>
              <w:rPr>
                <w:szCs w:val="21"/>
              </w:rPr>
            </w:pPr>
            <w:r w:rsidRPr="001D4A39">
              <w:rPr>
                <w:szCs w:val="21"/>
              </w:rPr>
              <w:t>細分</w:t>
            </w:r>
          </w:p>
        </w:tc>
        <w:tc>
          <w:tcPr>
            <w:tcW w:w="481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F2" w:rsidRPr="001D4A39" w:rsidRDefault="00F61EF2" w:rsidP="005F179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輸送距離</w:t>
            </w:r>
            <w:r w:rsidRPr="001D4A39">
              <w:rPr>
                <w:szCs w:val="21"/>
              </w:rPr>
              <w:t>（</w:t>
            </w:r>
            <w:r w:rsidRPr="001D4A39">
              <w:rPr>
                <w:szCs w:val="21"/>
              </w:rPr>
              <w:t>km</w:t>
            </w:r>
            <w:r w:rsidRPr="001D4A39">
              <w:rPr>
                <w:szCs w:val="21"/>
              </w:rPr>
              <w:t>）</w:t>
            </w:r>
          </w:p>
        </w:tc>
        <w:tc>
          <w:tcPr>
            <w:tcW w:w="26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1EF2" w:rsidRPr="001D4A39" w:rsidRDefault="00F61EF2" w:rsidP="005F179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輸送</w:t>
            </w:r>
            <w:r w:rsidRPr="001D4A39">
              <w:rPr>
                <w:szCs w:val="21"/>
              </w:rPr>
              <w:t>先</w:t>
            </w:r>
            <w:r>
              <w:rPr>
                <w:rFonts w:hint="eastAsia"/>
                <w:szCs w:val="21"/>
              </w:rPr>
              <w:t>（施設名）</w:t>
            </w:r>
          </w:p>
        </w:tc>
      </w:tr>
      <w:tr w:rsidR="00F61EF2" w:rsidRPr="001D4A39" w:rsidTr="00F61EF2">
        <w:trPr>
          <w:trHeight w:val="195"/>
        </w:trPr>
        <w:tc>
          <w:tcPr>
            <w:tcW w:w="127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61EF2" w:rsidRDefault="00F61EF2" w:rsidP="00F61EF2">
            <w:pPr>
              <w:spacing w:line="0" w:lineRule="atLeast"/>
              <w:jc w:val="center"/>
              <w:rPr>
                <w:szCs w:val="21"/>
              </w:rPr>
            </w:pPr>
            <w:r w:rsidRPr="001D4A39">
              <w:rPr>
                <w:szCs w:val="21"/>
              </w:rPr>
              <w:t>最短距離</w:t>
            </w:r>
          </w:p>
        </w:tc>
        <w:tc>
          <w:tcPr>
            <w:tcW w:w="15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61EF2" w:rsidRDefault="00F61EF2" w:rsidP="00F61EF2">
            <w:pPr>
              <w:spacing w:line="0" w:lineRule="atLeast"/>
              <w:jc w:val="center"/>
              <w:rPr>
                <w:szCs w:val="21"/>
              </w:rPr>
            </w:pPr>
            <w:r w:rsidRPr="001D4A39">
              <w:rPr>
                <w:szCs w:val="21"/>
              </w:rPr>
              <w:t>最長距離</w:t>
            </w:r>
          </w:p>
        </w:tc>
        <w:tc>
          <w:tcPr>
            <w:tcW w:w="17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年間総輸送距離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1EF2" w:rsidRDefault="00F61EF2" w:rsidP="00F61EF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F61EF2" w:rsidRPr="001D4A39" w:rsidTr="00F61EF2">
        <w:trPr>
          <w:trHeight w:val="816"/>
        </w:trPr>
        <w:tc>
          <w:tcPr>
            <w:tcW w:w="127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木材（素材）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郡内市場</w:t>
            </w:r>
          </w:p>
        </w:tc>
        <w:tc>
          <w:tcPr>
            <w:tcW w:w="1557" w:type="dxa"/>
            <w:tcBorders>
              <w:top w:val="double" w:sz="4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1557" w:type="dxa"/>
            <w:tcBorders>
              <w:top w:val="double" w:sz="4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17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267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</w:tr>
      <w:tr w:rsidR="00F61EF2" w:rsidRPr="001D4A39" w:rsidTr="00F61EF2">
        <w:trPr>
          <w:trHeight w:val="816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県内市場</w:t>
            </w:r>
          </w:p>
        </w:tc>
        <w:tc>
          <w:tcPr>
            <w:tcW w:w="1557" w:type="dxa"/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</w:tr>
      <w:tr w:rsidR="00F61EF2" w:rsidRPr="001D4A39" w:rsidTr="00F61EF2">
        <w:trPr>
          <w:trHeight w:val="816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県外市場</w:t>
            </w:r>
          </w:p>
        </w:tc>
        <w:tc>
          <w:tcPr>
            <w:tcW w:w="1557" w:type="dxa"/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</w:tr>
      <w:tr w:rsidR="00F61EF2" w:rsidRPr="001D4A39" w:rsidTr="00F61EF2">
        <w:trPr>
          <w:trHeight w:val="816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  <w:vAlign w:val="center"/>
          </w:tcPr>
          <w:p w:rsidR="0065531C" w:rsidRDefault="0065531C" w:rsidP="00F61EF2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木質</w:t>
            </w:r>
          </w:p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チップ等</w:t>
            </w:r>
          </w:p>
        </w:tc>
        <w:tc>
          <w:tcPr>
            <w:tcW w:w="1415" w:type="dxa"/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郡内販路先</w:t>
            </w:r>
          </w:p>
        </w:tc>
        <w:tc>
          <w:tcPr>
            <w:tcW w:w="1557" w:type="dxa"/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</w:tr>
      <w:tr w:rsidR="00F61EF2" w:rsidRPr="001D4A39" w:rsidTr="00F61EF2">
        <w:trPr>
          <w:trHeight w:val="816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県内販路先</w:t>
            </w:r>
          </w:p>
        </w:tc>
        <w:tc>
          <w:tcPr>
            <w:tcW w:w="1557" w:type="dxa"/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</w:tr>
      <w:tr w:rsidR="00F61EF2" w:rsidRPr="001D4A39" w:rsidTr="00F61EF2">
        <w:trPr>
          <w:trHeight w:val="816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県外販路先</w:t>
            </w:r>
          </w:p>
        </w:tc>
        <w:tc>
          <w:tcPr>
            <w:tcW w:w="1557" w:type="dxa"/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</w:tr>
      <w:tr w:rsidR="00F61EF2" w:rsidRPr="001D4A39" w:rsidTr="00F61EF2">
        <w:trPr>
          <w:trHeight w:val="816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その他</w:t>
            </w:r>
          </w:p>
        </w:tc>
        <w:tc>
          <w:tcPr>
            <w:tcW w:w="1415" w:type="dxa"/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郡内販路先</w:t>
            </w:r>
          </w:p>
        </w:tc>
        <w:tc>
          <w:tcPr>
            <w:tcW w:w="1557" w:type="dxa"/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</w:tr>
      <w:tr w:rsidR="00F61EF2" w:rsidRPr="001D4A39" w:rsidTr="00F61EF2">
        <w:trPr>
          <w:trHeight w:val="816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県内販路先</w:t>
            </w:r>
          </w:p>
        </w:tc>
        <w:tc>
          <w:tcPr>
            <w:tcW w:w="1557" w:type="dxa"/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</w:tr>
      <w:tr w:rsidR="00F61EF2" w:rsidRPr="001D4A39" w:rsidTr="00F61EF2">
        <w:trPr>
          <w:trHeight w:val="816"/>
        </w:trPr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  <w:r w:rsidRPr="001D4A39">
              <w:rPr>
                <w:szCs w:val="21"/>
              </w:rPr>
              <w:t>県外販路先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17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EF2" w:rsidRPr="001D4A39" w:rsidRDefault="00F61EF2" w:rsidP="00F61EF2">
            <w:pPr>
              <w:spacing w:line="0" w:lineRule="atLeast"/>
              <w:rPr>
                <w:szCs w:val="21"/>
              </w:rPr>
            </w:pPr>
          </w:p>
        </w:tc>
      </w:tr>
    </w:tbl>
    <w:p w:rsidR="00F61EF2" w:rsidRDefault="00F61EF2" w:rsidP="005F1790">
      <w:pPr>
        <w:spacing w:line="0" w:lineRule="atLeast"/>
        <w:ind w:left="543" w:hangingChars="266" w:hanging="543"/>
        <w:rPr>
          <w:rFonts w:asciiTheme="majorEastAsia" w:eastAsiaTheme="majorEastAsia" w:hAnsiTheme="majorEastAsia"/>
          <w:szCs w:val="21"/>
        </w:rPr>
      </w:pPr>
    </w:p>
    <w:p w:rsidR="00174F68" w:rsidRDefault="00174F68" w:rsidP="005F1790">
      <w:pPr>
        <w:spacing w:line="0" w:lineRule="atLeast"/>
        <w:ind w:left="543" w:hangingChars="266" w:hanging="543"/>
        <w:rPr>
          <w:rFonts w:asciiTheme="majorEastAsia" w:eastAsiaTheme="majorEastAsia" w:hAnsiTheme="majorEastAsia"/>
          <w:szCs w:val="21"/>
        </w:rPr>
      </w:pPr>
    </w:p>
    <w:p w:rsidR="00174F68" w:rsidRDefault="00174F68" w:rsidP="005F1790">
      <w:pPr>
        <w:spacing w:line="0" w:lineRule="atLeast"/>
        <w:ind w:left="543" w:hangingChars="266" w:hanging="543"/>
        <w:rPr>
          <w:rFonts w:asciiTheme="majorEastAsia" w:eastAsiaTheme="majorEastAsia" w:hAnsiTheme="majorEastAsia"/>
          <w:szCs w:val="21"/>
        </w:rPr>
      </w:pPr>
    </w:p>
    <w:p w:rsidR="005F1790" w:rsidRPr="0005136F" w:rsidRDefault="004A6695" w:rsidP="005F1790">
      <w:pPr>
        <w:spacing w:line="0" w:lineRule="atLeast"/>
        <w:ind w:left="543" w:hangingChars="266" w:hanging="543"/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05136F">
        <w:rPr>
          <w:rFonts w:asciiTheme="majorEastAsia" w:eastAsiaTheme="majorEastAsia" w:hAnsiTheme="majorEastAsia" w:hint="eastAsia"/>
          <w:szCs w:val="21"/>
          <w:shd w:val="pct15" w:color="auto" w:fill="FFFFFF"/>
        </w:rPr>
        <w:t>問２で①・②を回答された方に伺います。</w:t>
      </w:r>
    </w:p>
    <w:p w:rsidR="005F1790" w:rsidRPr="0005136F" w:rsidRDefault="005F1790" w:rsidP="005F1790">
      <w:pPr>
        <w:spacing w:line="0" w:lineRule="atLeast"/>
        <w:ind w:left="545" w:hangingChars="266" w:hanging="545"/>
        <w:rPr>
          <w:rFonts w:asciiTheme="majorEastAsia" w:eastAsiaTheme="majorEastAsia" w:hAnsiTheme="majorEastAsia"/>
          <w:b/>
          <w:szCs w:val="21"/>
        </w:rPr>
      </w:pPr>
      <w:r w:rsidRPr="0005136F">
        <w:rPr>
          <w:rFonts w:asciiTheme="majorEastAsia" w:eastAsiaTheme="majorEastAsia" w:hAnsiTheme="majorEastAsia"/>
          <w:b/>
          <w:szCs w:val="21"/>
        </w:rPr>
        <w:t>問</w:t>
      </w:r>
      <w:r w:rsidR="00174F68">
        <w:rPr>
          <w:rFonts w:asciiTheme="majorEastAsia" w:eastAsiaTheme="majorEastAsia" w:hAnsiTheme="majorEastAsia" w:hint="eastAsia"/>
          <w:b/>
          <w:szCs w:val="21"/>
        </w:rPr>
        <w:t>１１</w:t>
      </w:r>
      <w:r w:rsidR="004A6695" w:rsidRPr="0005136F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05136F">
        <w:rPr>
          <w:rFonts w:asciiTheme="majorEastAsia" w:eastAsiaTheme="majorEastAsia" w:hAnsiTheme="majorEastAsia" w:hint="eastAsia"/>
          <w:b/>
          <w:szCs w:val="21"/>
        </w:rPr>
        <w:t>山土場から市場または販路先までの</w:t>
      </w:r>
      <w:r w:rsidR="0065531C" w:rsidRPr="0065531C">
        <w:rPr>
          <w:rFonts w:asciiTheme="majorEastAsia" w:eastAsiaTheme="majorEastAsia" w:hAnsiTheme="majorEastAsia" w:hint="eastAsia"/>
          <w:b/>
          <w:szCs w:val="21"/>
        </w:rPr>
        <w:t>木材（素材）及び木質チップ</w:t>
      </w:r>
      <w:r w:rsidRPr="0005136F">
        <w:rPr>
          <w:rFonts w:asciiTheme="majorEastAsia" w:eastAsiaTheme="majorEastAsia" w:hAnsiTheme="majorEastAsia" w:hint="eastAsia"/>
          <w:b/>
          <w:szCs w:val="21"/>
        </w:rPr>
        <w:t>等の</w:t>
      </w:r>
      <w:r w:rsidR="00E03268">
        <w:rPr>
          <w:rFonts w:asciiTheme="majorEastAsia" w:eastAsiaTheme="majorEastAsia" w:hAnsiTheme="majorEastAsia" w:hint="eastAsia"/>
          <w:b/>
          <w:szCs w:val="21"/>
        </w:rPr>
        <w:t>自社</w:t>
      </w:r>
      <w:r w:rsidR="004A6695" w:rsidRPr="0005136F">
        <w:rPr>
          <w:rFonts w:asciiTheme="majorEastAsia" w:eastAsiaTheme="majorEastAsia" w:hAnsiTheme="majorEastAsia" w:hint="eastAsia"/>
          <w:b/>
          <w:szCs w:val="21"/>
        </w:rPr>
        <w:t>輸送の課題について、</w:t>
      </w:r>
      <w:r w:rsidR="004B328C">
        <w:rPr>
          <w:rFonts w:asciiTheme="majorEastAsia" w:eastAsiaTheme="majorEastAsia" w:hAnsiTheme="majorEastAsia" w:hint="eastAsia"/>
          <w:b/>
          <w:szCs w:val="21"/>
        </w:rPr>
        <w:t>該当</w:t>
      </w:r>
      <w:r w:rsidR="004A6695" w:rsidRPr="0005136F">
        <w:rPr>
          <w:rFonts w:asciiTheme="majorEastAsia" w:eastAsiaTheme="majorEastAsia" w:hAnsiTheme="majorEastAsia"/>
          <w:b/>
          <w:szCs w:val="21"/>
        </w:rPr>
        <w:t>に○を付してください（</w:t>
      </w:r>
      <w:r w:rsidR="004A6695" w:rsidRPr="0005136F">
        <w:rPr>
          <w:rFonts w:asciiTheme="majorEastAsia" w:eastAsiaTheme="majorEastAsia" w:hAnsiTheme="majorEastAsia" w:hint="eastAsia"/>
          <w:b/>
          <w:szCs w:val="21"/>
        </w:rPr>
        <w:t>複数回答可</w:t>
      </w:r>
      <w:r w:rsidR="004A6695" w:rsidRPr="0005136F">
        <w:rPr>
          <w:rFonts w:asciiTheme="majorEastAsia" w:eastAsiaTheme="majorEastAsia" w:hAnsiTheme="majorEastAsia"/>
          <w:b/>
          <w:szCs w:val="21"/>
        </w:rPr>
        <w:t>）。</w:t>
      </w:r>
    </w:p>
    <w:p w:rsidR="00935493" w:rsidRDefault="00935493" w:rsidP="00710FB4">
      <w:pPr>
        <w:spacing w:line="0" w:lineRule="atLeast"/>
        <w:rPr>
          <w:szCs w:val="21"/>
        </w:rPr>
      </w:pPr>
    </w:p>
    <w:p w:rsidR="004A6695" w:rsidRDefault="004A6695" w:rsidP="004A6695">
      <w:pPr>
        <w:spacing w:line="0" w:lineRule="atLeast"/>
        <w:ind w:leftChars="208" w:left="424"/>
        <w:rPr>
          <w:szCs w:val="21"/>
        </w:rPr>
      </w:pPr>
      <w:r w:rsidRPr="00710FB4">
        <w:rPr>
          <w:rFonts w:hint="eastAsia"/>
          <w:szCs w:val="21"/>
        </w:rPr>
        <w:t xml:space="preserve">①　</w:t>
      </w:r>
      <w:r>
        <w:rPr>
          <w:rFonts w:hint="eastAsia"/>
          <w:szCs w:val="21"/>
        </w:rPr>
        <w:t>輸送車両の配備</w:t>
      </w:r>
    </w:p>
    <w:p w:rsidR="004A6695" w:rsidRDefault="004A6695" w:rsidP="004A6695">
      <w:pPr>
        <w:spacing w:line="0" w:lineRule="atLeast"/>
        <w:ind w:leftChars="208" w:left="424"/>
        <w:rPr>
          <w:szCs w:val="21"/>
        </w:rPr>
      </w:pPr>
    </w:p>
    <w:p w:rsidR="004A6695" w:rsidRDefault="004A6695" w:rsidP="004A6695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②</w:t>
      </w:r>
      <w:r w:rsidRPr="00710FB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輸送車両の購入費用</w:t>
      </w:r>
    </w:p>
    <w:p w:rsidR="004A6695" w:rsidRDefault="004A6695" w:rsidP="004A6695">
      <w:pPr>
        <w:spacing w:line="0" w:lineRule="atLeast"/>
        <w:ind w:leftChars="208" w:left="424"/>
        <w:rPr>
          <w:szCs w:val="21"/>
        </w:rPr>
      </w:pPr>
    </w:p>
    <w:p w:rsidR="004A6695" w:rsidRDefault="004A6695" w:rsidP="004A6695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③</w:t>
      </w:r>
      <w:r w:rsidRPr="00710FB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輸送の経費上昇</w:t>
      </w:r>
    </w:p>
    <w:p w:rsidR="004A6695" w:rsidRDefault="004A6695" w:rsidP="004A6695">
      <w:pPr>
        <w:spacing w:line="0" w:lineRule="atLeast"/>
        <w:ind w:leftChars="208" w:left="424"/>
        <w:rPr>
          <w:szCs w:val="21"/>
        </w:rPr>
      </w:pPr>
    </w:p>
    <w:p w:rsidR="004A6695" w:rsidRDefault="004A6695" w:rsidP="004A6695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④　運転手の確保</w:t>
      </w:r>
    </w:p>
    <w:p w:rsidR="007A3775" w:rsidRDefault="007A3775" w:rsidP="004A6695">
      <w:pPr>
        <w:spacing w:line="0" w:lineRule="atLeast"/>
        <w:ind w:leftChars="208" w:left="424"/>
        <w:rPr>
          <w:szCs w:val="21"/>
        </w:rPr>
      </w:pPr>
    </w:p>
    <w:p w:rsidR="007A3775" w:rsidRDefault="007A3775" w:rsidP="004A6695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⑤　木材輸送は危険である</w:t>
      </w:r>
      <w:r w:rsidR="00526BD7">
        <w:rPr>
          <w:rFonts w:hint="eastAsia"/>
          <w:szCs w:val="21"/>
        </w:rPr>
        <w:t>（荷積・荷降ろし含む）</w:t>
      </w:r>
    </w:p>
    <w:p w:rsidR="004A6695" w:rsidRDefault="004A6695" w:rsidP="004A6695">
      <w:pPr>
        <w:spacing w:line="0" w:lineRule="atLeast"/>
        <w:ind w:leftChars="208" w:left="424"/>
        <w:rPr>
          <w:szCs w:val="21"/>
        </w:rPr>
      </w:pPr>
    </w:p>
    <w:p w:rsidR="004A6695" w:rsidRDefault="007A3775" w:rsidP="004A6695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⑥</w:t>
      </w:r>
      <w:r w:rsidR="004A6695" w:rsidRPr="00710FB4">
        <w:rPr>
          <w:rFonts w:hint="eastAsia"/>
          <w:szCs w:val="21"/>
        </w:rPr>
        <w:t xml:space="preserve">　</w:t>
      </w:r>
      <w:r w:rsidR="004A6695">
        <w:rPr>
          <w:rFonts w:hint="eastAsia"/>
          <w:szCs w:val="21"/>
        </w:rPr>
        <w:t>課題はない</w:t>
      </w:r>
    </w:p>
    <w:p w:rsidR="004A6695" w:rsidRDefault="004A6695" w:rsidP="004A6695">
      <w:pPr>
        <w:spacing w:line="0" w:lineRule="atLeast"/>
        <w:ind w:leftChars="208" w:left="424"/>
        <w:rPr>
          <w:szCs w:val="21"/>
        </w:rPr>
      </w:pPr>
    </w:p>
    <w:p w:rsidR="004A6695" w:rsidRDefault="007A3775" w:rsidP="004A6695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⑦</w:t>
      </w:r>
      <w:r w:rsidR="004A6695">
        <w:rPr>
          <w:rFonts w:hint="eastAsia"/>
          <w:szCs w:val="21"/>
        </w:rPr>
        <w:t xml:space="preserve">　その他（　　　　　　　　　　　　　　　　　　　　　　　　　　　　　　　　　　　　　　　）</w:t>
      </w:r>
    </w:p>
    <w:p w:rsidR="004A6695" w:rsidRDefault="004A6695" w:rsidP="004A6695">
      <w:pPr>
        <w:spacing w:line="0" w:lineRule="atLeast"/>
        <w:ind w:leftChars="208" w:left="424"/>
        <w:rPr>
          <w:szCs w:val="21"/>
        </w:rPr>
      </w:pPr>
    </w:p>
    <w:p w:rsidR="00710FB4" w:rsidRPr="004A6695" w:rsidRDefault="00710FB4" w:rsidP="004A6695">
      <w:pPr>
        <w:spacing w:line="0" w:lineRule="atLeast"/>
        <w:rPr>
          <w:szCs w:val="21"/>
        </w:rPr>
      </w:pPr>
    </w:p>
    <w:p w:rsidR="004A6695" w:rsidRPr="0005136F" w:rsidRDefault="004A6695" w:rsidP="004A6695">
      <w:pPr>
        <w:spacing w:line="0" w:lineRule="atLeast"/>
        <w:ind w:left="543" w:hangingChars="266" w:hanging="543"/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05136F">
        <w:rPr>
          <w:rFonts w:asciiTheme="majorEastAsia" w:eastAsiaTheme="majorEastAsia" w:hAnsiTheme="majorEastAsia" w:hint="eastAsia"/>
          <w:szCs w:val="21"/>
          <w:shd w:val="pct15" w:color="auto" w:fill="FFFFFF"/>
        </w:rPr>
        <w:lastRenderedPageBreak/>
        <w:t>問２で②・③を回答された方に伺います。</w:t>
      </w:r>
    </w:p>
    <w:p w:rsidR="004A6695" w:rsidRPr="0005136F" w:rsidRDefault="004A6695" w:rsidP="004A6695">
      <w:pPr>
        <w:spacing w:line="0" w:lineRule="atLeast"/>
        <w:ind w:left="545" w:hangingChars="266" w:hanging="545"/>
        <w:rPr>
          <w:rFonts w:asciiTheme="majorEastAsia" w:eastAsiaTheme="majorEastAsia" w:hAnsiTheme="majorEastAsia"/>
          <w:b/>
          <w:szCs w:val="21"/>
        </w:rPr>
      </w:pPr>
      <w:r w:rsidRPr="0005136F">
        <w:rPr>
          <w:rFonts w:asciiTheme="majorEastAsia" w:eastAsiaTheme="majorEastAsia" w:hAnsiTheme="majorEastAsia"/>
          <w:b/>
          <w:szCs w:val="21"/>
        </w:rPr>
        <w:t>問</w:t>
      </w:r>
      <w:r w:rsidR="00174F68">
        <w:rPr>
          <w:rFonts w:asciiTheme="majorEastAsia" w:eastAsiaTheme="majorEastAsia" w:hAnsiTheme="majorEastAsia" w:hint="eastAsia"/>
          <w:b/>
          <w:szCs w:val="21"/>
        </w:rPr>
        <w:t>１２</w:t>
      </w:r>
      <w:r w:rsidRPr="0005136F">
        <w:rPr>
          <w:rFonts w:asciiTheme="majorEastAsia" w:eastAsiaTheme="majorEastAsia" w:hAnsiTheme="majorEastAsia" w:hint="eastAsia"/>
          <w:b/>
          <w:szCs w:val="21"/>
        </w:rPr>
        <w:t xml:space="preserve">　山土場から市場または販路先までの</w:t>
      </w:r>
      <w:r w:rsidR="0065531C" w:rsidRPr="0005136F">
        <w:rPr>
          <w:rFonts w:asciiTheme="majorEastAsia" w:eastAsiaTheme="majorEastAsia" w:hAnsiTheme="majorEastAsia" w:hint="eastAsia"/>
          <w:b/>
          <w:szCs w:val="21"/>
        </w:rPr>
        <w:t>木材</w:t>
      </w:r>
      <w:r w:rsidR="0065531C">
        <w:rPr>
          <w:rFonts w:asciiTheme="majorEastAsia" w:eastAsiaTheme="majorEastAsia" w:hAnsiTheme="majorEastAsia" w:hint="eastAsia"/>
          <w:b/>
          <w:szCs w:val="21"/>
        </w:rPr>
        <w:t>（素材）及び木質</w:t>
      </w:r>
      <w:r w:rsidR="0065531C" w:rsidRPr="0005136F">
        <w:rPr>
          <w:rFonts w:asciiTheme="majorEastAsia" w:eastAsiaTheme="majorEastAsia" w:hAnsiTheme="majorEastAsia" w:hint="eastAsia"/>
          <w:b/>
          <w:szCs w:val="21"/>
        </w:rPr>
        <w:t>チップ</w:t>
      </w:r>
      <w:r w:rsidRPr="0005136F">
        <w:rPr>
          <w:rFonts w:asciiTheme="majorEastAsia" w:eastAsiaTheme="majorEastAsia" w:hAnsiTheme="majorEastAsia" w:hint="eastAsia"/>
          <w:b/>
          <w:szCs w:val="21"/>
        </w:rPr>
        <w:t>等の委託輸送の課題について、</w:t>
      </w:r>
      <w:r w:rsidR="004B328C">
        <w:rPr>
          <w:rFonts w:asciiTheme="majorEastAsia" w:eastAsiaTheme="majorEastAsia" w:hAnsiTheme="majorEastAsia" w:hint="eastAsia"/>
          <w:b/>
          <w:szCs w:val="21"/>
        </w:rPr>
        <w:t>該当</w:t>
      </w:r>
      <w:r w:rsidRPr="0005136F">
        <w:rPr>
          <w:rFonts w:asciiTheme="majorEastAsia" w:eastAsiaTheme="majorEastAsia" w:hAnsiTheme="majorEastAsia"/>
          <w:b/>
          <w:szCs w:val="21"/>
        </w:rPr>
        <w:t>に○を付してください（</w:t>
      </w:r>
      <w:r w:rsidRPr="0005136F">
        <w:rPr>
          <w:rFonts w:asciiTheme="majorEastAsia" w:eastAsiaTheme="majorEastAsia" w:hAnsiTheme="majorEastAsia" w:hint="eastAsia"/>
          <w:b/>
          <w:szCs w:val="21"/>
        </w:rPr>
        <w:t>複数回答可</w:t>
      </w:r>
      <w:r w:rsidRPr="0005136F">
        <w:rPr>
          <w:rFonts w:asciiTheme="majorEastAsia" w:eastAsiaTheme="majorEastAsia" w:hAnsiTheme="majorEastAsia"/>
          <w:b/>
          <w:szCs w:val="21"/>
        </w:rPr>
        <w:t>）。</w:t>
      </w:r>
    </w:p>
    <w:p w:rsidR="004A6695" w:rsidRDefault="004A6695" w:rsidP="004A6695">
      <w:pPr>
        <w:spacing w:line="0" w:lineRule="atLeast"/>
        <w:rPr>
          <w:szCs w:val="21"/>
        </w:rPr>
      </w:pPr>
    </w:p>
    <w:p w:rsidR="004A6695" w:rsidRDefault="004A6695" w:rsidP="004A6695">
      <w:pPr>
        <w:spacing w:line="0" w:lineRule="atLeast"/>
        <w:ind w:leftChars="208" w:left="424"/>
        <w:rPr>
          <w:szCs w:val="21"/>
        </w:rPr>
      </w:pPr>
      <w:r w:rsidRPr="00710FB4">
        <w:rPr>
          <w:rFonts w:hint="eastAsia"/>
          <w:szCs w:val="21"/>
        </w:rPr>
        <w:t xml:space="preserve">①　</w:t>
      </w:r>
      <w:r>
        <w:rPr>
          <w:rFonts w:hint="eastAsia"/>
          <w:szCs w:val="21"/>
        </w:rPr>
        <w:t>委託先</w:t>
      </w:r>
      <w:r w:rsidR="002F6DB0">
        <w:rPr>
          <w:rFonts w:hint="eastAsia"/>
          <w:szCs w:val="21"/>
        </w:rPr>
        <w:t>（輸送会社）</w:t>
      </w:r>
      <w:r>
        <w:rPr>
          <w:rFonts w:hint="eastAsia"/>
          <w:szCs w:val="21"/>
        </w:rPr>
        <w:t>の確保</w:t>
      </w:r>
    </w:p>
    <w:p w:rsidR="004A6695" w:rsidRDefault="004A6695" w:rsidP="004A6695">
      <w:pPr>
        <w:spacing w:line="0" w:lineRule="atLeast"/>
        <w:ind w:leftChars="208" w:left="424"/>
        <w:rPr>
          <w:szCs w:val="21"/>
        </w:rPr>
      </w:pPr>
    </w:p>
    <w:p w:rsidR="004A6695" w:rsidRDefault="004A6695" w:rsidP="004A6695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②</w:t>
      </w:r>
      <w:r w:rsidRPr="00710FB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委託費の上昇</w:t>
      </w:r>
    </w:p>
    <w:p w:rsidR="002F6DB0" w:rsidRDefault="002F6DB0" w:rsidP="004A6695">
      <w:pPr>
        <w:spacing w:line="0" w:lineRule="atLeast"/>
        <w:ind w:leftChars="208" w:left="424"/>
        <w:rPr>
          <w:szCs w:val="21"/>
        </w:rPr>
      </w:pPr>
    </w:p>
    <w:p w:rsidR="002F6DB0" w:rsidRDefault="002F6DB0" w:rsidP="004A6695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③　委託先（輸送会社）の情報がない</w:t>
      </w:r>
    </w:p>
    <w:p w:rsidR="004A6695" w:rsidRDefault="004A6695" w:rsidP="004A6695">
      <w:pPr>
        <w:spacing w:line="0" w:lineRule="atLeast"/>
        <w:ind w:leftChars="208" w:left="424"/>
        <w:rPr>
          <w:szCs w:val="21"/>
        </w:rPr>
      </w:pPr>
    </w:p>
    <w:p w:rsidR="004A6695" w:rsidRDefault="002F6DB0" w:rsidP="004A6695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④</w:t>
      </w:r>
      <w:r w:rsidR="004A6695" w:rsidRPr="00710FB4">
        <w:rPr>
          <w:rFonts w:hint="eastAsia"/>
          <w:szCs w:val="21"/>
        </w:rPr>
        <w:t xml:space="preserve">　</w:t>
      </w:r>
      <w:r w:rsidR="004A6695">
        <w:rPr>
          <w:rFonts w:hint="eastAsia"/>
          <w:szCs w:val="21"/>
        </w:rPr>
        <w:t>課題はない</w:t>
      </w:r>
    </w:p>
    <w:p w:rsidR="004A6695" w:rsidRDefault="004A6695" w:rsidP="004A6695">
      <w:pPr>
        <w:spacing w:line="0" w:lineRule="atLeast"/>
        <w:ind w:leftChars="208" w:left="424"/>
        <w:rPr>
          <w:szCs w:val="21"/>
        </w:rPr>
      </w:pPr>
    </w:p>
    <w:p w:rsidR="004A6695" w:rsidRDefault="002F6DB0" w:rsidP="004A6695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⑤</w:t>
      </w:r>
      <w:r w:rsidR="004A6695">
        <w:rPr>
          <w:rFonts w:hint="eastAsia"/>
          <w:szCs w:val="21"/>
        </w:rPr>
        <w:t xml:space="preserve">　その他（　　　　　　　　　　　　　　　　　　　　　　　　　　　　　　　　　　　　　　　）</w:t>
      </w:r>
    </w:p>
    <w:p w:rsidR="004A6695" w:rsidRDefault="004A6695" w:rsidP="004A6695">
      <w:pPr>
        <w:spacing w:line="0" w:lineRule="atLeast"/>
        <w:ind w:leftChars="208" w:left="424"/>
        <w:rPr>
          <w:szCs w:val="21"/>
        </w:rPr>
      </w:pPr>
    </w:p>
    <w:p w:rsidR="00280326" w:rsidRDefault="00280326" w:rsidP="004A6695">
      <w:pPr>
        <w:spacing w:line="0" w:lineRule="atLeast"/>
        <w:ind w:leftChars="208" w:left="424"/>
        <w:rPr>
          <w:szCs w:val="21"/>
        </w:rPr>
      </w:pPr>
    </w:p>
    <w:p w:rsidR="00DA1CFA" w:rsidRDefault="00DA1CFA" w:rsidP="004A6695">
      <w:pPr>
        <w:spacing w:line="0" w:lineRule="atLeast"/>
        <w:ind w:leftChars="208" w:left="424"/>
        <w:rPr>
          <w:szCs w:val="21"/>
        </w:rPr>
      </w:pPr>
    </w:p>
    <w:p w:rsidR="00DA1CFA" w:rsidRPr="0005136F" w:rsidRDefault="00DA1CFA" w:rsidP="00DA1CFA">
      <w:pPr>
        <w:spacing w:line="0" w:lineRule="atLeast"/>
        <w:ind w:left="543" w:hangingChars="266" w:hanging="543"/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05136F">
        <w:rPr>
          <w:rFonts w:asciiTheme="majorEastAsia" w:eastAsiaTheme="majorEastAsia" w:hAnsiTheme="majorEastAsia" w:hint="eastAsia"/>
          <w:szCs w:val="21"/>
          <w:shd w:val="pct15" w:color="auto" w:fill="FFFFFF"/>
        </w:rPr>
        <w:t>全ての皆さんに伺います。</w:t>
      </w:r>
    </w:p>
    <w:p w:rsidR="00DA1CFA" w:rsidRDefault="00DA1CFA" w:rsidP="00DA1CFA">
      <w:pPr>
        <w:spacing w:line="0" w:lineRule="atLeast"/>
        <w:ind w:left="545" w:hangingChars="266" w:hanging="545"/>
        <w:rPr>
          <w:rFonts w:ascii="ＭＳ ゴシック" w:eastAsia="ＭＳ ゴシック" w:hAnsi="ＭＳ ゴシック"/>
          <w:b/>
          <w:szCs w:val="21"/>
        </w:rPr>
      </w:pPr>
      <w:r w:rsidRPr="0005136F">
        <w:rPr>
          <w:rFonts w:asciiTheme="majorEastAsia" w:eastAsiaTheme="majorEastAsia" w:hAnsiTheme="majorEastAsia"/>
          <w:b/>
          <w:szCs w:val="21"/>
        </w:rPr>
        <w:t>問</w:t>
      </w:r>
      <w:r w:rsidR="00174F68">
        <w:rPr>
          <w:rFonts w:asciiTheme="majorEastAsia" w:eastAsiaTheme="majorEastAsia" w:hAnsiTheme="majorEastAsia" w:hint="eastAsia"/>
          <w:b/>
          <w:szCs w:val="21"/>
        </w:rPr>
        <w:t xml:space="preserve">１３　</w:t>
      </w:r>
      <w:r w:rsidRPr="00DA1CFA">
        <w:rPr>
          <w:rFonts w:ascii="ＭＳ ゴシック" w:eastAsia="ＭＳ ゴシック" w:hAnsi="ＭＳ ゴシック" w:hint="eastAsia"/>
          <w:b/>
          <w:szCs w:val="21"/>
        </w:rPr>
        <w:t>山土場から市場または販路先までの</w:t>
      </w:r>
      <w:r w:rsidR="0065531C" w:rsidRPr="0005136F">
        <w:rPr>
          <w:rFonts w:asciiTheme="majorEastAsia" w:eastAsiaTheme="majorEastAsia" w:hAnsiTheme="majorEastAsia" w:hint="eastAsia"/>
          <w:b/>
          <w:szCs w:val="21"/>
        </w:rPr>
        <w:t>木材</w:t>
      </w:r>
      <w:r w:rsidR="0065531C">
        <w:rPr>
          <w:rFonts w:asciiTheme="majorEastAsia" w:eastAsiaTheme="majorEastAsia" w:hAnsiTheme="majorEastAsia" w:hint="eastAsia"/>
          <w:b/>
          <w:szCs w:val="21"/>
        </w:rPr>
        <w:t>（素材）及び木質</w:t>
      </w:r>
      <w:r w:rsidR="0065531C" w:rsidRPr="0005136F">
        <w:rPr>
          <w:rFonts w:asciiTheme="majorEastAsia" w:eastAsiaTheme="majorEastAsia" w:hAnsiTheme="majorEastAsia" w:hint="eastAsia"/>
          <w:b/>
          <w:szCs w:val="21"/>
        </w:rPr>
        <w:t>チップ</w:t>
      </w:r>
      <w:r w:rsidRPr="00DA1CFA">
        <w:rPr>
          <w:rFonts w:ascii="ＭＳ ゴシック" w:eastAsia="ＭＳ ゴシック" w:hAnsi="ＭＳ ゴシック" w:hint="eastAsia"/>
          <w:b/>
          <w:szCs w:val="21"/>
        </w:rPr>
        <w:t>等の</w:t>
      </w:r>
      <w:r w:rsidR="005D1778">
        <w:rPr>
          <w:rFonts w:ascii="ＭＳ ゴシック" w:eastAsia="ＭＳ ゴシック" w:hAnsi="ＭＳ ゴシック" w:hint="eastAsia"/>
          <w:b/>
          <w:szCs w:val="21"/>
        </w:rPr>
        <w:t>今後の</w:t>
      </w:r>
      <w:r w:rsidR="005D1778" w:rsidRPr="00DA1CFA">
        <w:rPr>
          <w:rFonts w:ascii="ＭＳ ゴシック" w:eastAsia="ＭＳ ゴシック" w:hAnsi="ＭＳ ゴシック" w:hint="eastAsia"/>
          <w:b/>
          <w:szCs w:val="21"/>
        </w:rPr>
        <w:t>輸送</w:t>
      </w:r>
      <w:r w:rsidR="005D1778">
        <w:rPr>
          <w:rFonts w:ascii="ＭＳ ゴシック" w:eastAsia="ＭＳ ゴシック" w:hAnsi="ＭＳ ゴシック" w:hint="eastAsia"/>
          <w:b/>
          <w:szCs w:val="21"/>
        </w:rPr>
        <w:t>規模（量や輸送回数）に</w:t>
      </w:r>
      <w:r w:rsidRPr="00DA1CFA">
        <w:rPr>
          <w:rFonts w:ascii="ＭＳ ゴシック" w:eastAsia="ＭＳ ゴシック" w:hAnsi="ＭＳ ゴシック" w:hint="eastAsia"/>
          <w:b/>
          <w:szCs w:val="21"/>
        </w:rPr>
        <w:t>ついて、該当</w:t>
      </w:r>
      <w:r w:rsidRPr="00DA1CFA">
        <w:rPr>
          <w:rFonts w:ascii="ＭＳ ゴシック" w:eastAsia="ＭＳ ゴシック" w:hAnsi="ＭＳ ゴシック"/>
          <w:b/>
          <w:szCs w:val="21"/>
        </w:rPr>
        <w:t>に○を付してください（</w:t>
      </w:r>
      <w:r w:rsidRPr="0005136F">
        <w:rPr>
          <w:rFonts w:asciiTheme="majorEastAsia" w:eastAsiaTheme="majorEastAsia" w:hAnsiTheme="majorEastAsia"/>
          <w:b/>
          <w:szCs w:val="21"/>
        </w:rPr>
        <w:t>○は1つ</w:t>
      </w:r>
      <w:r w:rsidRPr="00DA1CFA">
        <w:rPr>
          <w:rFonts w:ascii="ＭＳ ゴシック" w:eastAsia="ＭＳ ゴシック" w:hAnsi="ＭＳ ゴシック"/>
          <w:b/>
          <w:szCs w:val="21"/>
        </w:rPr>
        <w:t>）。</w:t>
      </w:r>
    </w:p>
    <w:p w:rsidR="00DA1CFA" w:rsidRPr="00DA1CFA" w:rsidRDefault="00DA1CFA" w:rsidP="00DA1CFA">
      <w:pPr>
        <w:spacing w:line="0" w:lineRule="atLeast"/>
        <w:ind w:left="545" w:hangingChars="266" w:hanging="545"/>
        <w:rPr>
          <w:rFonts w:ascii="ＭＳ ゴシック" w:eastAsia="ＭＳ ゴシック" w:hAnsi="ＭＳ ゴシック"/>
          <w:b/>
          <w:szCs w:val="21"/>
        </w:rPr>
      </w:pP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  <w:r w:rsidRPr="00710FB4">
        <w:rPr>
          <w:rFonts w:hint="eastAsia"/>
          <w:szCs w:val="21"/>
        </w:rPr>
        <w:t xml:space="preserve">①　</w:t>
      </w:r>
      <w:r>
        <w:rPr>
          <w:rFonts w:hint="eastAsia"/>
          <w:szCs w:val="21"/>
        </w:rPr>
        <w:t>必ず規模が大きくなる</w:t>
      </w: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②</w:t>
      </w:r>
      <w:r w:rsidRPr="00710FB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規模が大きくなると思う</w:t>
      </w: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③</w:t>
      </w:r>
      <w:r w:rsidRPr="00710FB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現状規模が推移する</w:t>
      </w: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④　規模が小さくなる</w:t>
      </w: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⑤　必ず規模が小さくなる</w:t>
      </w: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⑥　その他（　　　　　　　　　　　　　　　　　　　　　　　　　　　　　　　　　　　　　　　）</w:t>
      </w: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</w:p>
    <w:p w:rsidR="0055708E" w:rsidRDefault="0055708E" w:rsidP="00DA1CFA">
      <w:pPr>
        <w:spacing w:line="0" w:lineRule="atLeast"/>
        <w:ind w:leftChars="208" w:left="424"/>
        <w:rPr>
          <w:szCs w:val="21"/>
        </w:rPr>
      </w:pPr>
    </w:p>
    <w:p w:rsidR="00DA1CFA" w:rsidRPr="0005136F" w:rsidRDefault="00DA1CFA" w:rsidP="00DA1CFA">
      <w:pPr>
        <w:spacing w:line="0" w:lineRule="atLeast"/>
        <w:ind w:left="543" w:hangingChars="266" w:hanging="543"/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05136F">
        <w:rPr>
          <w:rFonts w:asciiTheme="majorEastAsia" w:eastAsiaTheme="majorEastAsia" w:hAnsiTheme="majorEastAsia" w:hint="eastAsia"/>
          <w:szCs w:val="21"/>
          <w:shd w:val="pct15" w:color="auto" w:fill="FFFFFF"/>
        </w:rPr>
        <w:t>全ての皆さんに伺います。</w:t>
      </w:r>
    </w:p>
    <w:p w:rsidR="00DA1CFA" w:rsidRDefault="00DA1CFA" w:rsidP="00DA1CFA">
      <w:pPr>
        <w:spacing w:line="0" w:lineRule="atLeast"/>
        <w:ind w:left="545" w:hangingChars="266" w:hanging="545"/>
        <w:rPr>
          <w:rFonts w:ascii="ＭＳ ゴシック" w:eastAsia="ＭＳ ゴシック" w:hAnsi="ＭＳ ゴシック"/>
          <w:b/>
          <w:szCs w:val="21"/>
        </w:rPr>
      </w:pPr>
      <w:r w:rsidRPr="00DA1CFA">
        <w:rPr>
          <w:rFonts w:ascii="ＭＳ ゴシック" w:eastAsia="ＭＳ ゴシック" w:hAnsi="ＭＳ ゴシック"/>
          <w:b/>
          <w:szCs w:val="21"/>
        </w:rPr>
        <w:t>問</w:t>
      </w:r>
      <w:r w:rsidR="00174F68">
        <w:rPr>
          <w:rFonts w:ascii="ＭＳ ゴシック" w:eastAsia="ＭＳ ゴシック" w:hAnsi="ＭＳ ゴシック" w:hint="eastAsia"/>
          <w:b/>
          <w:szCs w:val="21"/>
        </w:rPr>
        <w:t>１４</w:t>
      </w:r>
      <w:r w:rsidRPr="00DA1CFA">
        <w:rPr>
          <w:rFonts w:ascii="ＭＳ ゴシック" w:eastAsia="ＭＳ ゴシック" w:hAnsi="ＭＳ ゴシック" w:hint="eastAsia"/>
          <w:b/>
          <w:szCs w:val="21"/>
        </w:rPr>
        <w:t xml:space="preserve">　山土場から市場または販路先までの</w:t>
      </w:r>
      <w:r w:rsidR="0065531C" w:rsidRPr="0005136F">
        <w:rPr>
          <w:rFonts w:asciiTheme="majorEastAsia" w:eastAsiaTheme="majorEastAsia" w:hAnsiTheme="majorEastAsia" w:hint="eastAsia"/>
          <w:b/>
          <w:szCs w:val="21"/>
        </w:rPr>
        <w:t>木材</w:t>
      </w:r>
      <w:r w:rsidR="0065531C">
        <w:rPr>
          <w:rFonts w:asciiTheme="majorEastAsia" w:eastAsiaTheme="majorEastAsia" w:hAnsiTheme="majorEastAsia" w:hint="eastAsia"/>
          <w:b/>
          <w:szCs w:val="21"/>
        </w:rPr>
        <w:t>（素材）及び木質</w:t>
      </w:r>
      <w:r w:rsidR="0065531C" w:rsidRPr="0005136F">
        <w:rPr>
          <w:rFonts w:asciiTheme="majorEastAsia" w:eastAsiaTheme="majorEastAsia" w:hAnsiTheme="majorEastAsia" w:hint="eastAsia"/>
          <w:b/>
          <w:szCs w:val="21"/>
        </w:rPr>
        <w:t>チップ</w:t>
      </w:r>
      <w:r w:rsidRPr="00DA1CFA">
        <w:rPr>
          <w:rFonts w:ascii="ＭＳ ゴシック" w:eastAsia="ＭＳ ゴシック" w:hAnsi="ＭＳ ゴシック" w:hint="eastAsia"/>
          <w:b/>
          <w:szCs w:val="21"/>
        </w:rPr>
        <w:t>等の将来の</w:t>
      </w:r>
      <w:r>
        <w:rPr>
          <w:rFonts w:ascii="ＭＳ ゴシック" w:eastAsia="ＭＳ ゴシック" w:hAnsi="ＭＳ ゴシック" w:hint="eastAsia"/>
          <w:b/>
          <w:szCs w:val="21"/>
        </w:rPr>
        <w:t>輸送形態の</w:t>
      </w:r>
      <w:r w:rsidRPr="00DA1CFA">
        <w:rPr>
          <w:rFonts w:ascii="ＭＳ ゴシック" w:eastAsia="ＭＳ ゴシック" w:hAnsi="ＭＳ ゴシック" w:hint="eastAsia"/>
          <w:b/>
          <w:szCs w:val="21"/>
        </w:rPr>
        <w:t>見通について、該当</w:t>
      </w:r>
      <w:r w:rsidRPr="00DA1CFA">
        <w:rPr>
          <w:rFonts w:ascii="ＭＳ ゴシック" w:eastAsia="ＭＳ ゴシック" w:hAnsi="ＭＳ ゴシック"/>
          <w:b/>
          <w:szCs w:val="21"/>
        </w:rPr>
        <w:t>に○を付してください（</w:t>
      </w:r>
      <w:r w:rsidR="00B51882" w:rsidRPr="0005136F">
        <w:rPr>
          <w:rFonts w:asciiTheme="majorEastAsia" w:eastAsiaTheme="majorEastAsia" w:hAnsiTheme="majorEastAsia"/>
          <w:b/>
          <w:szCs w:val="21"/>
        </w:rPr>
        <w:t>○は1つ</w:t>
      </w:r>
      <w:r w:rsidRPr="00DA1CFA">
        <w:rPr>
          <w:rFonts w:ascii="ＭＳ ゴシック" w:eastAsia="ＭＳ ゴシック" w:hAnsi="ＭＳ ゴシック"/>
          <w:b/>
          <w:szCs w:val="21"/>
        </w:rPr>
        <w:t>）。</w:t>
      </w:r>
    </w:p>
    <w:p w:rsidR="00DA1CFA" w:rsidRPr="00DA1CFA" w:rsidRDefault="00DA1CFA" w:rsidP="00DA1CFA">
      <w:pPr>
        <w:spacing w:line="0" w:lineRule="atLeast"/>
        <w:ind w:left="545" w:hangingChars="266" w:hanging="545"/>
        <w:rPr>
          <w:rFonts w:ascii="ＭＳ ゴシック" w:eastAsia="ＭＳ ゴシック" w:hAnsi="ＭＳ ゴシック"/>
          <w:b/>
          <w:szCs w:val="21"/>
        </w:rPr>
      </w:pP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  <w:r w:rsidRPr="00710FB4">
        <w:rPr>
          <w:rFonts w:hint="eastAsia"/>
          <w:szCs w:val="21"/>
        </w:rPr>
        <w:t xml:space="preserve">①　</w:t>
      </w:r>
      <w:r>
        <w:rPr>
          <w:rFonts w:hint="eastAsia"/>
          <w:szCs w:val="21"/>
        </w:rPr>
        <w:t>自社輸送を増やす</w:t>
      </w: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②</w:t>
      </w:r>
      <w:r w:rsidRPr="00710FB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委託輸送を増やす</w:t>
      </w: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③</w:t>
      </w:r>
      <w:r w:rsidRPr="00710FB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現状を推移する</w:t>
      </w: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④　委託輸送を減らし、自社輸送を増やす</w:t>
      </w: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⑤　自社輸送を減らし、委託輸送を増やす</w:t>
      </w: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⑥　その他（　　　　　　　　　　　　　　　　　　　　　　　　　　　　　　　　　　　　　　　）</w:t>
      </w:r>
    </w:p>
    <w:p w:rsidR="00645A99" w:rsidRPr="00DA1CFA" w:rsidRDefault="00645A99" w:rsidP="004A6695">
      <w:pPr>
        <w:spacing w:line="0" w:lineRule="atLeast"/>
        <w:ind w:leftChars="208" w:left="424"/>
        <w:rPr>
          <w:szCs w:val="21"/>
        </w:rPr>
      </w:pPr>
    </w:p>
    <w:p w:rsidR="00DA1CFA" w:rsidRDefault="00DA1CFA" w:rsidP="004A6695">
      <w:pPr>
        <w:spacing w:line="0" w:lineRule="atLeast"/>
        <w:ind w:leftChars="208" w:left="424"/>
        <w:rPr>
          <w:szCs w:val="21"/>
        </w:rPr>
      </w:pPr>
    </w:p>
    <w:p w:rsidR="00DA1CFA" w:rsidRDefault="00DA1CFA" w:rsidP="004A6695">
      <w:pPr>
        <w:spacing w:line="0" w:lineRule="atLeast"/>
        <w:ind w:leftChars="208" w:left="424"/>
        <w:rPr>
          <w:szCs w:val="21"/>
        </w:rPr>
      </w:pPr>
    </w:p>
    <w:p w:rsidR="00DA1CFA" w:rsidRDefault="00DA1CFA" w:rsidP="004A6695">
      <w:pPr>
        <w:spacing w:line="0" w:lineRule="atLeast"/>
        <w:ind w:leftChars="208" w:left="424"/>
        <w:rPr>
          <w:szCs w:val="21"/>
        </w:rPr>
      </w:pPr>
    </w:p>
    <w:p w:rsidR="00DA1CFA" w:rsidRDefault="00DA1CFA" w:rsidP="004A6695">
      <w:pPr>
        <w:spacing w:line="0" w:lineRule="atLeast"/>
        <w:ind w:leftChars="208" w:left="424"/>
        <w:rPr>
          <w:szCs w:val="21"/>
        </w:rPr>
      </w:pPr>
    </w:p>
    <w:p w:rsidR="00DA1CFA" w:rsidRDefault="00DA1CFA" w:rsidP="004A6695">
      <w:pPr>
        <w:spacing w:line="0" w:lineRule="atLeast"/>
        <w:ind w:leftChars="208" w:left="424"/>
        <w:rPr>
          <w:szCs w:val="21"/>
        </w:rPr>
      </w:pPr>
    </w:p>
    <w:p w:rsidR="00DA1CFA" w:rsidRDefault="00DA1CFA" w:rsidP="004A6695">
      <w:pPr>
        <w:spacing w:line="0" w:lineRule="atLeast"/>
        <w:ind w:leftChars="208" w:left="424"/>
        <w:rPr>
          <w:szCs w:val="21"/>
        </w:rPr>
      </w:pPr>
    </w:p>
    <w:p w:rsidR="00DA1CFA" w:rsidRDefault="00DA1CFA" w:rsidP="004A6695">
      <w:pPr>
        <w:spacing w:line="0" w:lineRule="atLeast"/>
        <w:ind w:leftChars="208" w:left="424"/>
        <w:rPr>
          <w:szCs w:val="21"/>
        </w:rPr>
      </w:pPr>
    </w:p>
    <w:p w:rsidR="00DA1CFA" w:rsidRPr="0005136F" w:rsidRDefault="00DA1CFA" w:rsidP="00DA1CFA">
      <w:pPr>
        <w:spacing w:line="0" w:lineRule="atLeast"/>
        <w:ind w:left="543" w:hangingChars="266" w:hanging="543"/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05136F">
        <w:rPr>
          <w:rFonts w:asciiTheme="majorEastAsia" w:eastAsiaTheme="majorEastAsia" w:hAnsiTheme="majorEastAsia" w:hint="eastAsia"/>
          <w:szCs w:val="21"/>
          <w:shd w:val="pct15" w:color="auto" w:fill="FFFFFF"/>
        </w:rPr>
        <w:lastRenderedPageBreak/>
        <w:t>全ての皆さんに伺います。</w:t>
      </w:r>
    </w:p>
    <w:p w:rsidR="00DA1CFA" w:rsidRDefault="00DA1CFA" w:rsidP="00DA1CFA">
      <w:pPr>
        <w:spacing w:line="0" w:lineRule="atLeast"/>
        <w:ind w:left="545" w:hangingChars="266" w:hanging="545"/>
        <w:rPr>
          <w:rFonts w:ascii="ＭＳ ゴシック" w:eastAsia="ＭＳ ゴシック" w:hAnsi="ＭＳ ゴシック"/>
          <w:b/>
          <w:szCs w:val="21"/>
        </w:rPr>
      </w:pPr>
      <w:r w:rsidRPr="00DA1CFA">
        <w:rPr>
          <w:rFonts w:ascii="ＭＳ ゴシック" w:eastAsia="ＭＳ ゴシック" w:hAnsi="ＭＳ ゴシック"/>
          <w:b/>
          <w:szCs w:val="21"/>
        </w:rPr>
        <w:t>問</w:t>
      </w:r>
      <w:r w:rsidRPr="00DA1CFA">
        <w:rPr>
          <w:rFonts w:ascii="ＭＳ ゴシック" w:eastAsia="ＭＳ ゴシック" w:hAnsi="ＭＳ ゴシック" w:hint="eastAsia"/>
          <w:b/>
          <w:szCs w:val="21"/>
        </w:rPr>
        <w:t>１</w:t>
      </w:r>
      <w:r w:rsidR="00174F68">
        <w:rPr>
          <w:rFonts w:ascii="ＭＳ ゴシック" w:eastAsia="ＭＳ ゴシック" w:hAnsi="ＭＳ ゴシック" w:hint="eastAsia"/>
          <w:b/>
          <w:szCs w:val="21"/>
        </w:rPr>
        <w:t>５</w:t>
      </w:r>
      <w:r w:rsidRPr="00DA1CFA">
        <w:rPr>
          <w:rFonts w:ascii="ＭＳ ゴシック" w:eastAsia="ＭＳ ゴシック" w:hAnsi="ＭＳ ゴシック" w:hint="eastAsia"/>
          <w:b/>
          <w:szCs w:val="21"/>
        </w:rPr>
        <w:t xml:space="preserve">　将来の</w:t>
      </w:r>
      <w:r w:rsidR="0065531C" w:rsidRPr="0005136F">
        <w:rPr>
          <w:rFonts w:asciiTheme="majorEastAsia" w:eastAsiaTheme="majorEastAsia" w:hAnsiTheme="majorEastAsia" w:hint="eastAsia"/>
          <w:b/>
          <w:szCs w:val="21"/>
        </w:rPr>
        <w:t>木材</w:t>
      </w:r>
      <w:r w:rsidR="0065531C">
        <w:rPr>
          <w:rFonts w:asciiTheme="majorEastAsia" w:eastAsiaTheme="majorEastAsia" w:hAnsiTheme="majorEastAsia" w:hint="eastAsia"/>
          <w:b/>
          <w:szCs w:val="21"/>
        </w:rPr>
        <w:t>（素材）及び木質</w:t>
      </w:r>
      <w:r w:rsidR="0065531C" w:rsidRPr="0005136F">
        <w:rPr>
          <w:rFonts w:asciiTheme="majorEastAsia" w:eastAsiaTheme="majorEastAsia" w:hAnsiTheme="majorEastAsia" w:hint="eastAsia"/>
          <w:b/>
          <w:szCs w:val="21"/>
        </w:rPr>
        <w:t>チップ</w:t>
      </w:r>
      <w:r w:rsidR="00280326" w:rsidRPr="00DA1CFA">
        <w:rPr>
          <w:rFonts w:ascii="ＭＳ ゴシック" w:eastAsia="ＭＳ ゴシック" w:hAnsi="ＭＳ ゴシック" w:hint="eastAsia"/>
          <w:b/>
          <w:szCs w:val="21"/>
        </w:rPr>
        <w:t>等の</w:t>
      </w:r>
      <w:r>
        <w:rPr>
          <w:rFonts w:ascii="ＭＳ ゴシック" w:eastAsia="ＭＳ ゴシック" w:hAnsi="ＭＳ ゴシック" w:hint="eastAsia"/>
          <w:b/>
          <w:szCs w:val="21"/>
        </w:rPr>
        <w:t>輸送</w:t>
      </w:r>
      <w:r w:rsidR="00B51882">
        <w:rPr>
          <w:rFonts w:ascii="ＭＳ ゴシック" w:eastAsia="ＭＳ ゴシック" w:hAnsi="ＭＳ ゴシック" w:hint="eastAsia"/>
          <w:b/>
          <w:szCs w:val="21"/>
        </w:rPr>
        <w:t>経費</w:t>
      </w:r>
      <w:r>
        <w:rPr>
          <w:rFonts w:ascii="ＭＳ ゴシック" w:eastAsia="ＭＳ ゴシック" w:hAnsi="ＭＳ ゴシック" w:hint="eastAsia"/>
          <w:b/>
          <w:szCs w:val="21"/>
        </w:rPr>
        <w:t>の</w:t>
      </w:r>
      <w:r w:rsidRPr="00DA1CFA">
        <w:rPr>
          <w:rFonts w:ascii="ＭＳ ゴシック" w:eastAsia="ＭＳ ゴシック" w:hAnsi="ＭＳ ゴシック" w:hint="eastAsia"/>
          <w:b/>
          <w:szCs w:val="21"/>
        </w:rPr>
        <w:t>見通について、該当</w:t>
      </w:r>
      <w:r w:rsidRPr="00DA1CFA">
        <w:rPr>
          <w:rFonts w:ascii="ＭＳ ゴシック" w:eastAsia="ＭＳ ゴシック" w:hAnsi="ＭＳ ゴシック"/>
          <w:b/>
          <w:szCs w:val="21"/>
        </w:rPr>
        <w:t>に○を付してください（</w:t>
      </w:r>
      <w:r w:rsidR="00B51882" w:rsidRPr="0005136F">
        <w:rPr>
          <w:rFonts w:asciiTheme="majorEastAsia" w:eastAsiaTheme="majorEastAsia" w:hAnsiTheme="majorEastAsia"/>
          <w:b/>
          <w:szCs w:val="21"/>
        </w:rPr>
        <w:t>○は1つ</w:t>
      </w:r>
      <w:r w:rsidRPr="00DA1CFA">
        <w:rPr>
          <w:rFonts w:ascii="ＭＳ ゴシック" w:eastAsia="ＭＳ ゴシック" w:hAnsi="ＭＳ ゴシック"/>
          <w:b/>
          <w:szCs w:val="21"/>
        </w:rPr>
        <w:t>）。</w:t>
      </w:r>
    </w:p>
    <w:p w:rsidR="00DA1CFA" w:rsidRPr="00DA1CFA" w:rsidRDefault="00DA1CFA" w:rsidP="00DA1CFA">
      <w:pPr>
        <w:spacing w:line="0" w:lineRule="atLeast"/>
        <w:ind w:left="545" w:hangingChars="266" w:hanging="545"/>
        <w:rPr>
          <w:rFonts w:ascii="ＭＳ ゴシック" w:eastAsia="ＭＳ ゴシック" w:hAnsi="ＭＳ ゴシック"/>
          <w:b/>
          <w:szCs w:val="21"/>
        </w:rPr>
      </w:pP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  <w:r w:rsidRPr="00710FB4">
        <w:rPr>
          <w:rFonts w:hint="eastAsia"/>
          <w:szCs w:val="21"/>
        </w:rPr>
        <w:t xml:space="preserve">①　</w:t>
      </w:r>
      <w:r w:rsidR="00B51882">
        <w:rPr>
          <w:rFonts w:hint="eastAsia"/>
          <w:szCs w:val="21"/>
        </w:rPr>
        <w:t>輸送経費が高まり、経営を圧迫する</w:t>
      </w: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②</w:t>
      </w:r>
      <w:r w:rsidRPr="00710FB4">
        <w:rPr>
          <w:rFonts w:hint="eastAsia"/>
          <w:szCs w:val="21"/>
        </w:rPr>
        <w:t xml:space="preserve">　</w:t>
      </w:r>
      <w:r w:rsidR="00B51882">
        <w:rPr>
          <w:rFonts w:hint="eastAsia"/>
          <w:szCs w:val="21"/>
        </w:rPr>
        <w:t>輸送経費がやや高まる</w:t>
      </w: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③</w:t>
      </w:r>
      <w:r w:rsidRPr="00710FB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現状</w:t>
      </w:r>
      <w:r w:rsidR="00B51882">
        <w:rPr>
          <w:rFonts w:hint="eastAsia"/>
          <w:szCs w:val="21"/>
        </w:rPr>
        <w:t>が</w:t>
      </w:r>
      <w:r>
        <w:rPr>
          <w:rFonts w:hint="eastAsia"/>
          <w:szCs w:val="21"/>
        </w:rPr>
        <w:t>推移する</w:t>
      </w: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 xml:space="preserve">④　</w:t>
      </w:r>
      <w:r w:rsidR="00B51882">
        <w:rPr>
          <w:rFonts w:hint="eastAsia"/>
          <w:szCs w:val="21"/>
        </w:rPr>
        <w:t>輸送経費が減少する</w:t>
      </w: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 xml:space="preserve">⑤　</w:t>
      </w:r>
      <w:r w:rsidR="00B51882">
        <w:rPr>
          <w:rFonts w:hint="eastAsia"/>
          <w:szCs w:val="21"/>
        </w:rPr>
        <w:t>輸送経費が大きく低減される</w:t>
      </w: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</w:p>
    <w:p w:rsidR="00DA1CFA" w:rsidRDefault="00DA1CFA" w:rsidP="00DA1CFA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⑥　その他（　　　　　　　　　　　　　　　　　　　　　　　　　　　　　　　　　　　　　　　）</w:t>
      </w:r>
    </w:p>
    <w:p w:rsidR="00DA1CFA" w:rsidRDefault="00DA1CFA" w:rsidP="004A6695">
      <w:pPr>
        <w:spacing w:line="0" w:lineRule="atLeast"/>
        <w:ind w:leftChars="208" w:left="424"/>
        <w:rPr>
          <w:szCs w:val="21"/>
        </w:rPr>
      </w:pPr>
    </w:p>
    <w:p w:rsidR="00DA1CFA" w:rsidRDefault="00DA1CFA" w:rsidP="004A6695">
      <w:pPr>
        <w:spacing w:line="0" w:lineRule="atLeast"/>
        <w:ind w:leftChars="208" w:left="424"/>
        <w:rPr>
          <w:szCs w:val="21"/>
        </w:rPr>
      </w:pPr>
    </w:p>
    <w:p w:rsidR="00645A99" w:rsidRPr="0005136F" w:rsidRDefault="00645A99" w:rsidP="00645A99">
      <w:pPr>
        <w:spacing w:line="0" w:lineRule="atLeast"/>
        <w:ind w:left="543" w:hangingChars="266" w:hanging="543"/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05136F">
        <w:rPr>
          <w:rFonts w:asciiTheme="majorEastAsia" w:eastAsiaTheme="majorEastAsia" w:hAnsiTheme="majorEastAsia" w:hint="eastAsia"/>
          <w:szCs w:val="21"/>
          <w:shd w:val="pct15" w:color="auto" w:fill="FFFFFF"/>
        </w:rPr>
        <w:t>全ての皆さんに伺います。</w:t>
      </w:r>
    </w:p>
    <w:p w:rsidR="00645A99" w:rsidRPr="0005136F" w:rsidRDefault="00645A99" w:rsidP="00645A99">
      <w:pPr>
        <w:spacing w:line="0" w:lineRule="atLeast"/>
        <w:ind w:left="545" w:hangingChars="266" w:hanging="545"/>
        <w:rPr>
          <w:rFonts w:asciiTheme="majorEastAsia" w:eastAsiaTheme="majorEastAsia" w:hAnsiTheme="majorEastAsia"/>
          <w:b/>
          <w:szCs w:val="21"/>
        </w:rPr>
      </w:pPr>
      <w:r w:rsidRPr="0005136F">
        <w:rPr>
          <w:rFonts w:asciiTheme="majorEastAsia" w:eastAsiaTheme="majorEastAsia" w:hAnsiTheme="majorEastAsia"/>
          <w:b/>
          <w:szCs w:val="21"/>
        </w:rPr>
        <w:t>問</w:t>
      </w:r>
      <w:r w:rsidR="009B5B34">
        <w:rPr>
          <w:rFonts w:asciiTheme="majorEastAsia" w:eastAsiaTheme="majorEastAsia" w:hAnsiTheme="majorEastAsia" w:hint="eastAsia"/>
          <w:b/>
          <w:szCs w:val="21"/>
        </w:rPr>
        <w:t>１</w:t>
      </w:r>
      <w:r w:rsidR="00174F68">
        <w:rPr>
          <w:rFonts w:asciiTheme="majorEastAsia" w:eastAsiaTheme="majorEastAsia" w:hAnsiTheme="majorEastAsia" w:hint="eastAsia"/>
          <w:b/>
          <w:szCs w:val="21"/>
        </w:rPr>
        <w:t>６</w:t>
      </w:r>
      <w:r w:rsidRPr="0005136F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65531C" w:rsidRPr="0065531C">
        <w:rPr>
          <w:rFonts w:asciiTheme="majorEastAsia" w:eastAsiaTheme="majorEastAsia" w:hAnsiTheme="majorEastAsia" w:hint="eastAsia"/>
          <w:b/>
          <w:szCs w:val="21"/>
        </w:rPr>
        <w:t>木材（素材）及び木質チップ</w:t>
      </w:r>
      <w:r w:rsidRPr="0005136F">
        <w:rPr>
          <w:rFonts w:asciiTheme="majorEastAsia" w:eastAsiaTheme="majorEastAsia" w:hAnsiTheme="majorEastAsia" w:hint="eastAsia"/>
          <w:b/>
          <w:szCs w:val="21"/>
        </w:rPr>
        <w:t>等の輸送</w:t>
      </w:r>
      <w:r w:rsidR="00F26A2C">
        <w:rPr>
          <w:rFonts w:asciiTheme="majorEastAsia" w:eastAsiaTheme="majorEastAsia" w:hAnsiTheme="majorEastAsia" w:hint="eastAsia"/>
          <w:b/>
          <w:szCs w:val="21"/>
        </w:rPr>
        <w:t>に</w:t>
      </w:r>
      <w:r w:rsidRPr="0005136F">
        <w:rPr>
          <w:rFonts w:asciiTheme="majorEastAsia" w:eastAsiaTheme="majorEastAsia" w:hAnsiTheme="majorEastAsia" w:hint="eastAsia"/>
          <w:b/>
          <w:szCs w:val="21"/>
        </w:rPr>
        <w:t>ついての支援策について、</w:t>
      </w:r>
      <w:r w:rsidR="004B328C">
        <w:rPr>
          <w:rFonts w:asciiTheme="majorEastAsia" w:eastAsiaTheme="majorEastAsia" w:hAnsiTheme="majorEastAsia" w:hint="eastAsia"/>
          <w:b/>
          <w:szCs w:val="21"/>
        </w:rPr>
        <w:t>該当</w:t>
      </w:r>
      <w:r w:rsidRPr="0005136F">
        <w:rPr>
          <w:rFonts w:asciiTheme="majorEastAsia" w:eastAsiaTheme="majorEastAsia" w:hAnsiTheme="majorEastAsia"/>
          <w:b/>
          <w:szCs w:val="21"/>
        </w:rPr>
        <w:t>に○を付してください（</w:t>
      </w:r>
      <w:r w:rsidRPr="0005136F">
        <w:rPr>
          <w:rFonts w:asciiTheme="majorEastAsia" w:eastAsiaTheme="majorEastAsia" w:hAnsiTheme="majorEastAsia" w:hint="eastAsia"/>
          <w:b/>
          <w:szCs w:val="21"/>
        </w:rPr>
        <w:t>複数回答可</w:t>
      </w:r>
      <w:r w:rsidRPr="0005136F">
        <w:rPr>
          <w:rFonts w:asciiTheme="majorEastAsia" w:eastAsiaTheme="majorEastAsia" w:hAnsiTheme="majorEastAsia"/>
          <w:b/>
          <w:szCs w:val="21"/>
        </w:rPr>
        <w:t>）。</w:t>
      </w:r>
    </w:p>
    <w:p w:rsidR="00645A99" w:rsidRDefault="00645A99" w:rsidP="00645A99">
      <w:pPr>
        <w:spacing w:line="0" w:lineRule="atLeast"/>
        <w:rPr>
          <w:szCs w:val="21"/>
        </w:rPr>
      </w:pPr>
    </w:p>
    <w:p w:rsidR="00645A99" w:rsidRDefault="00645A99" w:rsidP="00645A99">
      <w:pPr>
        <w:spacing w:line="0" w:lineRule="atLeast"/>
        <w:ind w:leftChars="208" w:left="424"/>
        <w:rPr>
          <w:szCs w:val="21"/>
        </w:rPr>
      </w:pPr>
      <w:r w:rsidRPr="00710FB4">
        <w:rPr>
          <w:rFonts w:hint="eastAsia"/>
          <w:szCs w:val="21"/>
        </w:rPr>
        <w:t xml:space="preserve">①　</w:t>
      </w:r>
      <w:r w:rsidR="00526BD7">
        <w:rPr>
          <w:rFonts w:hint="eastAsia"/>
          <w:szCs w:val="21"/>
        </w:rPr>
        <w:t>輸送会社の情報提供</w:t>
      </w:r>
    </w:p>
    <w:p w:rsidR="00645A99" w:rsidRDefault="00645A99" w:rsidP="00645A99">
      <w:pPr>
        <w:spacing w:line="0" w:lineRule="atLeast"/>
        <w:ind w:leftChars="208" w:left="424"/>
        <w:rPr>
          <w:szCs w:val="21"/>
        </w:rPr>
      </w:pPr>
    </w:p>
    <w:p w:rsidR="00645A99" w:rsidRDefault="00645A99" w:rsidP="00645A99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②</w:t>
      </w:r>
      <w:r w:rsidRPr="00710FB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輸送費の木材等買取側の負担</w:t>
      </w:r>
    </w:p>
    <w:p w:rsidR="00645A99" w:rsidRDefault="00645A99" w:rsidP="00645A99">
      <w:pPr>
        <w:spacing w:line="0" w:lineRule="atLeast"/>
        <w:ind w:leftChars="208" w:left="424"/>
        <w:rPr>
          <w:szCs w:val="21"/>
        </w:rPr>
      </w:pPr>
    </w:p>
    <w:p w:rsidR="00645A99" w:rsidRDefault="00645A99" w:rsidP="00645A99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③</w:t>
      </w:r>
      <w:r w:rsidRPr="00710FB4">
        <w:rPr>
          <w:rFonts w:hint="eastAsia"/>
          <w:szCs w:val="21"/>
        </w:rPr>
        <w:t xml:space="preserve">　</w:t>
      </w:r>
      <w:r w:rsidR="00526BD7">
        <w:rPr>
          <w:rFonts w:hint="eastAsia"/>
          <w:szCs w:val="21"/>
        </w:rPr>
        <w:t>輸送費の公的補助</w:t>
      </w:r>
    </w:p>
    <w:p w:rsidR="0065531C" w:rsidRDefault="0065531C" w:rsidP="00645A99">
      <w:pPr>
        <w:spacing w:line="0" w:lineRule="atLeast"/>
        <w:ind w:leftChars="208" w:left="424"/>
        <w:rPr>
          <w:szCs w:val="21"/>
        </w:rPr>
      </w:pPr>
    </w:p>
    <w:p w:rsidR="0065531C" w:rsidRDefault="0065531C" w:rsidP="00645A99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 xml:space="preserve">④　</w:t>
      </w:r>
      <w:r w:rsidRPr="0065531C">
        <w:rPr>
          <w:rFonts w:hint="eastAsia"/>
          <w:szCs w:val="21"/>
        </w:rPr>
        <w:t>輸送車等の購入補助</w:t>
      </w:r>
    </w:p>
    <w:p w:rsidR="00645A99" w:rsidRDefault="00645A99" w:rsidP="00645A99">
      <w:pPr>
        <w:spacing w:line="0" w:lineRule="atLeast"/>
        <w:ind w:leftChars="208" w:left="424"/>
        <w:rPr>
          <w:szCs w:val="21"/>
        </w:rPr>
      </w:pPr>
    </w:p>
    <w:p w:rsidR="002F6DB0" w:rsidRDefault="0065531C" w:rsidP="00645A99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⑤</w:t>
      </w:r>
      <w:r w:rsidR="002F6DB0">
        <w:rPr>
          <w:rFonts w:hint="eastAsia"/>
          <w:szCs w:val="21"/>
        </w:rPr>
        <w:t xml:space="preserve">　共同輸送</w:t>
      </w:r>
      <w:r w:rsidR="00526BD7">
        <w:rPr>
          <w:rFonts w:hint="eastAsia"/>
          <w:szCs w:val="21"/>
        </w:rPr>
        <w:t>（複数事業体共同）</w:t>
      </w:r>
    </w:p>
    <w:p w:rsidR="002F6DB0" w:rsidRDefault="002F6DB0" w:rsidP="00645A99">
      <w:pPr>
        <w:spacing w:line="0" w:lineRule="atLeast"/>
        <w:ind w:leftChars="208" w:left="424"/>
        <w:rPr>
          <w:szCs w:val="21"/>
        </w:rPr>
      </w:pPr>
    </w:p>
    <w:p w:rsidR="00645A99" w:rsidRDefault="0065531C" w:rsidP="00645A99">
      <w:pPr>
        <w:spacing w:line="0" w:lineRule="atLeast"/>
        <w:ind w:leftChars="208" w:left="424"/>
        <w:rPr>
          <w:szCs w:val="21"/>
        </w:rPr>
      </w:pPr>
      <w:r>
        <w:rPr>
          <w:rFonts w:hint="eastAsia"/>
          <w:szCs w:val="21"/>
        </w:rPr>
        <w:t>⑥</w:t>
      </w:r>
      <w:r w:rsidR="00645A99">
        <w:rPr>
          <w:rFonts w:hint="eastAsia"/>
          <w:szCs w:val="21"/>
        </w:rPr>
        <w:t xml:space="preserve">　その他（　　　　　　　　　　　　　　　　　　　　　　　　　　　　　　　　　　　　　　　）</w:t>
      </w:r>
    </w:p>
    <w:p w:rsidR="009846F4" w:rsidRDefault="009846F4" w:rsidP="00645A99">
      <w:pPr>
        <w:spacing w:line="0" w:lineRule="atLeast"/>
        <w:ind w:leftChars="208" w:left="424"/>
        <w:rPr>
          <w:szCs w:val="21"/>
        </w:rPr>
      </w:pPr>
    </w:p>
    <w:p w:rsidR="00B51882" w:rsidRDefault="00B51882" w:rsidP="00645A99">
      <w:pPr>
        <w:spacing w:line="0" w:lineRule="atLeast"/>
        <w:ind w:leftChars="208" w:left="424"/>
        <w:rPr>
          <w:szCs w:val="21"/>
        </w:rPr>
      </w:pPr>
    </w:p>
    <w:p w:rsidR="00645A99" w:rsidRPr="0005136F" w:rsidRDefault="009B5B34" w:rsidP="00645A99">
      <w:pPr>
        <w:spacing w:line="0" w:lineRule="atLeast"/>
        <w:ind w:left="543" w:hangingChars="266" w:hanging="543"/>
        <w:rPr>
          <w:rFonts w:asciiTheme="majorEastAsia" w:eastAsiaTheme="majorEastAsia" w:hAnsiTheme="majorEastAsia"/>
          <w:szCs w:val="21"/>
          <w:shd w:val="pct15" w:color="auto" w:fill="FFFFFF"/>
        </w:rPr>
      </w:pPr>
      <w:r>
        <w:rPr>
          <w:rFonts w:asciiTheme="majorEastAsia" w:eastAsiaTheme="majorEastAsia" w:hAnsiTheme="majorEastAsia" w:hint="eastAsia"/>
          <w:szCs w:val="21"/>
          <w:shd w:val="pct15" w:color="auto" w:fill="FFFFFF"/>
        </w:rPr>
        <w:t>ご意見</w:t>
      </w:r>
    </w:p>
    <w:p w:rsidR="00645A99" w:rsidRPr="0005136F" w:rsidRDefault="00645A99" w:rsidP="00645A99">
      <w:pPr>
        <w:spacing w:line="0" w:lineRule="atLeast"/>
        <w:ind w:left="545" w:hangingChars="266" w:hanging="545"/>
        <w:rPr>
          <w:rFonts w:asciiTheme="majorEastAsia" w:eastAsiaTheme="majorEastAsia" w:hAnsiTheme="majorEastAsia"/>
          <w:b/>
          <w:szCs w:val="21"/>
        </w:rPr>
      </w:pPr>
      <w:r w:rsidRPr="0005136F">
        <w:rPr>
          <w:rFonts w:asciiTheme="majorEastAsia" w:eastAsiaTheme="majorEastAsia" w:hAnsiTheme="majorEastAsia" w:hint="eastAsia"/>
          <w:b/>
          <w:szCs w:val="21"/>
        </w:rPr>
        <w:t>山土場から市場または販路先までの</w:t>
      </w:r>
      <w:r w:rsidR="00EF0F31" w:rsidRPr="00EF0F31">
        <w:rPr>
          <w:rFonts w:asciiTheme="majorEastAsia" w:eastAsiaTheme="majorEastAsia" w:hAnsiTheme="majorEastAsia" w:hint="eastAsia"/>
          <w:b/>
          <w:szCs w:val="21"/>
        </w:rPr>
        <w:t>木材（素材）及び木質チップ</w:t>
      </w:r>
      <w:r w:rsidRPr="0005136F">
        <w:rPr>
          <w:rFonts w:asciiTheme="majorEastAsia" w:eastAsiaTheme="majorEastAsia" w:hAnsiTheme="majorEastAsia" w:hint="eastAsia"/>
          <w:b/>
          <w:szCs w:val="21"/>
        </w:rPr>
        <w:t>等の輸送</w:t>
      </w:r>
      <w:r w:rsidR="00F26A2C">
        <w:rPr>
          <w:rFonts w:asciiTheme="majorEastAsia" w:eastAsiaTheme="majorEastAsia" w:hAnsiTheme="majorEastAsia" w:hint="eastAsia"/>
          <w:b/>
          <w:szCs w:val="21"/>
        </w:rPr>
        <w:t>に</w:t>
      </w:r>
      <w:r w:rsidRPr="0005136F">
        <w:rPr>
          <w:rFonts w:asciiTheme="majorEastAsia" w:eastAsiaTheme="majorEastAsia" w:hAnsiTheme="majorEastAsia" w:hint="eastAsia"/>
          <w:b/>
          <w:szCs w:val="21"/>
        </w:rPr>
        <w:t>ついてご意見がある方は</w:t>
      </w:r>
      <w:r w:rsidR="00932AC6">
        <w:rPr>
          <w:rFonts w:asciiTheme="majorEastAsia" w:eastAsiaTheme="majorEastAsia" w:hAnsiTheme="majorEastAsia" w:hint="eastAsia"/>
          <w:b/>
          <w:szCs w:val="21"/>
        </w:rPr>
        <w:t>ご</w:t>
      </w:r>
      <w:r w:rsidRPr="0005136F">
        <w:rPr>
          <w:rFonts w:asciiTheme="majorEastAsia" w:eastAsiaTheme="majorEastAsia" w:hAnsiTheme="majorEastAsia" w:hint="eastAsia"/>
          <w:b/>
          <w:szCs w:val="21"/>
        </w:rPr>
        <w:t>記載ください（自由意見）。</w:t>
      </w:r>
    </w:p>
    <w:p w:rsidR="00645A99" w:rsidRDefault="00645A99" w:rsidP="00645A99">
      <w:pPr>
        <w:spacing w:line="0" w:lineRule="atLeas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45A99" w:rsidTr="00EF0F31">
        <w:trPr>
          <w:trHeight w:val="3849"/>
        </w:trPr>
        <w:tc>
          <w:tcPr>
            <w:tcW w:w="10194" w:type="dxa"/>
          </w:tcPr>
          <w:p w:rsidR="00645A99" w:rsidRPr="00645A99" w:rsidRDefault="00645A99" w:rsidP="00645A99">
            <w:pPr>
              <w:rPr>
                <w:b/>
              </w:rPr>
            </w:pPr>
            <w:r w:rsidRPr="00645A99">
              <w:rPr>
                <w:rFonts w:hint="eastAsia"/>
                <w:b/>
              </w:rPr>
              <w:t>【木材等の輸送についてのご意見】</w:t>
            </w:r>
          </w:p>
        </w:tc>
      </w:tr>
    </w:tbl>
    <w:p w:rsidR="00FA5D92" w:rsidRPr="00D11A5A" w:rsidRDefault="00B51882" w:rsidP="009B5B34">
      <w:pPr>
        <w:ind w:left="625" w:hangingChars="266" w:hanging="625"/>
        <w:jc w:val="right"/>
        <w:rPr>
          <w:rFonts w:hAnsi="ＭＳ 明朝"/>
          <w:b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40208</wp:posOffset>
                </wp:positionV>
                <wp:extent cx="1537970" cy="282575"/>
                <wp:effectExtent l="0" t="0" r="2413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7970" cy="282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42B0" w:rsidRPr="00E43305" w:rsidRDefault="00C242B0" w:rsidP="00FA5D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21"/>
                              </w:rPr>
                              <w:t>おしまいです。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15pt;width:121.1pt;height:22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path arrowok="t"/>
                <v:textbox style="mso-fit-shape-to-text:t">
                  <w:txbxContent>
                    <w:p w:rsidR="00C242B0" w:rsidRPr="00E43305" w:rsidRDefault="00C242B0" w:rsidP="00FA5D9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/>
                          <w:kern w:val="24"/>
                          <w:sz w:val="18"/>
                          <w:szCs w:val="21"/>
                        </w:rPr>
                        <w:t>おしまいです。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D92" w:rsidRPr="00D11A5A">
        <w:rPr>
          <w:rFonts w:hAnsi="ＭＳ 明朝" w:hint="eastAsia"/>
          <w:b/>
          <w:sz w:val="24"/>
          <w:szCs w:val="21"/>
        </w:rPr>
        <w:t>ありがとうございました。</w:t>
      </w:r>
    </w:p>
    <w:p w:rsidR="00FA5D92" w:rsidRPr="00F25403" w:rsidRDefault="00FA5D92" w:rsidP="00FA5D92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 w:rsidRPr="00F25403">
        <w:rPr>
          <w:rFonts w:ascii="ＭＳ ゴシック" w:eastAsia="ＭＳ ゴシック" w:hAnsi="ＭＳ ゴシック" w:hint="eastAsia"/>
          <w:b/>
          <w:sz w:val="22"/>
          <w:u w:val="single"/>
        </w:rPr>
        <w:t>◆個人情報に関する取扱い</w:t>
      </w:r>
    </w:p>
    <w:p w:rsidR="004A6695" w:rsidRPr="00FA5D92" w:rsidRDefault="00FA5D92" w:rsidP="00FA5D92">
      <w:pPr>
        <w:spacing w:line="0" w:lineRule="atLeast"/>
        <w:jc w:val="left"/>
        <w:rPr>
          <w:sz w:val="22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8467725</wp:posOffset>
                </wp:positionH>
                <wp:positionV relativeFrom="paragraph">
                  <wp:posOffset>103505</wp:posOffset>
                </wp:positionV>
                <wp:extent cx="1537970" cy="282575"/>
                <wp:effectExtent l="0" t="0" r="24130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7970" cy="282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42B0" w:rsidRPr="00E43305" w:rsidRDefault="00C242B0" w:rsidP="00FA5D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21"/>
                              </w:rPr>
                              <w:t>おしまいです。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666.75pt;margin-top:8.15pt;width:121.1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path arrowok="t"/>
                <v:textbox style="mso-fit-shape-to-text:t">
                  <w:txbxContent>
                    <w:p w:rsidR="00C242B0" w:rsidRPr="00E43305" w:rsidRDefault="00C242B0" w:rsidP="00FA5D9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/>
                          <w:kern w:val="24"/>
                          <w:sz w:val="18"/>
                          <w:szCs w:val="21"/>
                        </w:rPr>
                        <w:t>おしまいです。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8486775</wp:posOffset>
                </wp:positionH>
                <wp:positionV relativeFrom="paragraph">
                  <wp:posOffset>3111500</wp:posOffset>
                </wp:positionV>
                <wp:extent cx="1537970" cy="282575"/>
                <wp:effectExtent l="0" t="0" r="24130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7970" cy="282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42B0" w:rsidRPr="00E43305" w:rsidRDefault="00C242B0" w:rsidP="00FA5D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E43305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21"/>
                              </w:rPr>
                              <w:t>裏面にお進みください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668.25pt;margin-top:245pt;width:121.1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path arrowok="t"/>
                <v:textbox style="mso-fit-shape-to-text:t">
                  <w:txbxContent>
                    <w:p w:rsidR="00C242B0" w:rsidRPr="00E43305" w:rsidRDefault="00C242B0" w:rsidP="00FA5D9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E43305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/>
                          <w:kern w:val="24"/>
                          <w:sz w:val="18"/>
                          <w:szCs w:val="21"/>
                        </w:rPr>
                        <w:t>裏面にお進みください</w:t>
                      </w:r>
                    </w:p>
                  </w:txbxContent>
                </v:textbox>
              </v:shape>
            </w:pict>
          </mc:Fallback>
        </mc:AlternateContent>
      </w:r>
      <w:r w:rsidRPr="00DA594B">
        <w:rPr>
          <w:rFonts w:hint="eastAsia"/>
          <w:sz w:val="22"/>
        </w:rPr>
        <w:t>本調査により得られた個人情報については、</w:t>
      </w:r>
      <w:r w:rsidRPr="00DA594B">
        <w:rPr>
          <w:rFonts w:hAnsi="ＭＳ 明朝" w:hint="eastAsia"/>
          <w:sz w:val="22"/>
        </w:rPr>
        <w:t>本調査</w:t>
      </w:r>
      <w:r w:rsidRPr="00DA594B">
        <w:rPr>
          <w:rFonts w:hint="eastAsia"/>
          <w:sz w:val="22"/>
        </w:rPr>
        <w:t>の目的以外には使用</w:t>
      </w:r>
      <w:r w:rsidR="0065531C">
        <w:rPr>
          <w:rFonts w:hint="eastAsia"/>
          <w:sz w:val="22"/>
        </w:rPr>
        <w:t>いたしません</w:t>
      </w:r>
      <w:r w:rsidRPr="00DA594B">
        <w:rPr>
          <w:rFonts w:hint="eastAsia"/>
          <w:sz w:val="22"/>
        </w:rPr>
        <w:t>。</w:t>
      </w:r>
    </w:p>
    <w:sectPr w:rsidR="004A6695" w:rsidRPr="00FA5D92" w:rsidSect="0017335E">
      <w:headerReference w:type="default" r:id="rId6"/>
      <w:footerReference w:type="default" r:id="rId7"/>
      <w:pgSz w:w="11906" w:h="16838" w:code="9"/>
      <w:pgMar w:top="851" w:right="851" w:bottom="851" w:left="851" w:header="567" w:footer="567" w:gutter="0"/>
      <w:cols w:space="425"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C35" w:rsidRDefault="002A6C35" w:rsidP="0017335E">
      <w:r>
        <w:separator/>
      </w:r>
    </w:p>
  </w:endnote>
  <w:endnote w:type="continuationSeparator" w:id="0">
    <w:p w:rsidR="002A6C35" w:rsidRDefault="002A6C35" w:rsidP="0017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19627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242B0" w:rsidRPr="0017335E" w:rsidRDefault="00C242B0">
        <w:pPr>
          <w:pStyle w:val="a5"/>
          <w:jc w:val="center"/>
          <w:rPr>
            <w:rFonts w:ascii="Arial" w:hAnsi="Arial" w:cs="Arial"/>
          </w:rPr>
        </w:pPr>
        <w:r w:rsidRPr="0017335E">
          <w:rPr>
            <w:rFonts w:ascii="Arial" w:hAnsi="Arial" w:cs="Arial"/>
          </w:rPr>
          <w:fldChar w:fldCharType="begin"/>
        </w:r>
        <w:r w:rsidRPr="0017335E">
          <w:rPr>
            <w:rFonts w:ascii="Arial" w:hAnsi="Arial" w:cs="Arial"/>
          </w:rPr>
          <w:instrText>PAGE   \* MERGEFORMAT</w:instrText>
        </w:r>
        <w:r w:rsidRPr="0017335E">
          <w:rPr>
            <w:rFonts w:ascii="Arial" w:hAnsi="Arial" w:cs="Arial"/>
          </w:rPr>
          <w:fldChar w:fldCharType="separate"/>
        </w:r>
        <w:r w:rsidRPr="0017335E">
          <w:rPr>
            <w:rFonts w:ascii="Arial" w:hAnsi="Arial" w:cs="Arial"/>
            <w:lang w:val="ja-JP"/>
          </w:rPr>
          <w:t>2</w:t>
        </w:r>
        <w:r w:rsidRPr="0017335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C35" w:rsidRDefault="002A6C35" w:rsidP="0017335E">
      <w:r>
        <w:separator/>
      </w:r>
    </w:p>
  </w:footnote>
  <w:footnote w:type="continuationSeparator" w:id="0">
    <w:p w:rsidR="002A6C35" w:rsidRDefault="002A6C35" w:rsidP="0017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2B0" w:rsidRPr="0017335E" w:rsidRDefault="00C242B0" w:rsidP="0017335E">
    <w:pPr>
      <w:pStyle w:val="a3"/>
      <w:jc w:val="right"/>
      <w:rPr>
        <w:rFonts w:asciiTheme="majorEastAsia" w:eastAsiaTheme="majorEastAsia" w:hAnsiTheme="majorEastAsia"/>
      </w:rPr>
    </w:pPr>
    <w:r w:rsidRPr="0017335E">
      <w:rPr>
        <w:rFonts w:asciiTheme="majorEastAsia" w:eastAsiaTheme="majorEastAsia" w:hAnsiTheme="majorEastAsia" w:hint="eastAsia"/>
      </w:rPr>
      <w:t>素材生産部門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5E"/>
    <w:rsid w:val="00027B32"/>
    <w:rsid w:val="0005136F"/>
    <w:rsid w:val="000C1FDD"/>
    <w:rsid w:val="00113DBC"/>
    <w:rsid w:val="0017335E"/>
    <w:rsid w:val="00174F68"/>
    <w:rsid w:val="001C4191"/>
    <w:rsid w:val="001D4A39"/>
    <w:rsid w:val="00214934"/>
    <w:rsid w:val="0022700E"/>
    <w:rsid w:val="00231803"/>
    <w:rsid w:val="00247397"/>
    <w:rsid w:val="00280326"/>
    <w:rsid w:val="002A6C35"/>
    <w:rsid w:val="002B6169"/>
    <w:rsid w:val="002F6DB0"/>
    <w:rsid w:val="003D5493"/>
    <w:rsid w:val="00453134"/>
    <w:rsid w:val="004619CC"/>
    <w:rsid w:val="00486D21"/>
    <w:rsid w:val="004A6695"/>
    <w:rsid w:val="004A74EC"/>
    <w:rsid w:val="004B328C"/>
    <w:rsid w:val="004C446E"/>
    <w:rsid w:val="00503257"/>
    <w:rsid w:val="00526BD7"/>
    <w:rsid w:val="0055708E"/>
    <w:rsid w:val="005C6BB4"/>
    <w:rsid w:val="005D1778"/>
    <w:rsid w:val="005F1790"/>
    <w:rsid w:val="006206E3"/>
    <w:rsid w:val="00625F5D"/>
    <w:rsid w:val="00645A99"/>
    <w:rsid w:val="0065531C"/>
    <w:rsid w:val="00686E03"/>
    <w:rsid w:val="006C16E6"/>
    <w:rsid w:val="006C2F63"/>
    <w:rsid w:val="00703C38"/>
    <w:rsid w:val="00710FB4"/>
    <w:rsid w:val="0074445B"/>
    <w:rsid w:val="007A3775"/>
    <w:rsid w:val="007C0920"/>
    <w:rsid w:val="007C5026"/>
    <w:rsid w:val="00802264"/>
    <w:rsid w:val="00887DDD"/>
    <w:rsid w:val="008B3D41"/>
    <w:rsid w:val="008F275A"/>
    <w:rsid w:val="00932AC6"/>
    <w:rsid w:val="00935493"/>
    <w:rsid w:val="009846F4"/>
    <w:rsid w:val="009B5B34"/>
    <w:rsid w:val="00A029FC"/>
    <w:rsid w:val="00AA7747"/>
    <w:rsid w:val="00AF5FDF"/>
    <w:rsid w:val="00B51882"/>
    <w:rsid w:val="00BA410D"/>
    <w:rsid w:val="00BB6B7D"/>
    <w:rsid w:val="00BF7B8A"/>
    <w:rsid w:val="00C242B0"/>
    <w:rsid w:val="00C44919"/>
    <w:rsid w:val="00C56143"/>
    <w:rsid w:val="00C60AD0"/>
    <w:rsid w:val="00C749FD"/>
    <w:rsid w:val="00D44AF0"/>
    <w:rsid w:val="00D50DB9"/>
    <w:rsid w:val="00DA1CFA"/>
    <w:rsid w:val="00E03268"/>
    <w:rsid w:val="00E36F66"/>
    <w:rsid w:val="00E86484"/>
    <w:rsid w:val="00EF0F31"/>
    <w:rsid w:val="00EF7DCE"/>
    <w:rsid w:val="00F05470"/>
    <w:rsid w:val="00F11DDF"/>
    <w:rsid w:val="00F26A2C"/>
    <w:rsid w:val="00F61EF2"/>
    <w:rsid w:val="00FA5D92"/>
    <w:rsid w:val="00FB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19148C-4289-498C-9B64-24E3DBF4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35E"/>
  </w:style>
  <w:style w:type="paragraph" w:styleId="a5">
    <w:name w:val="footer"/>
    <w:basedOn w:val="a"/>
    <w:link w:val="a6"/>
    <w:uiPriority w:val="99"/>
    <w:unhideWhenUsed/>
    <w:rsid w:val="00173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35E"/>
  </w:style>
  <w:style w:type="table" w:styleId="a7">
    <w:name w:val="Table Grid"/>
    <w:basedOn w:val="a1"/>
    <w:uiPriority w:val="39"/>
    <w:rsid w:val="00E86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A5D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0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09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entury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CL-HONBU88</dc:creator>
  <cp:keywords/>
  <dc:description/>
  <cp:lastModifiedBy>CL-HONBU88</cp:lastModifiedBy>
  <cp:revision>28</cp:revision>
  <cp:lastPrinted>2020-10-25T22:20:00Z</cp:lastPrinted>
  <dcterms:created xsi:type="dcterms:W3CDTF">2020-10-25T21:58:00Z</dcterms:created>
  <dcterms:modified xsi:type="dcterms:W3CDTF">2020-10-28T07:24:00Z</dcterms:modified>
</cp:coreProperties>
</file>